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870A50" w:rsidRDefault="00C853F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 xml:space="preserve">Администрация 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муниципального образования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муниципального образования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Ленинградской области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Pr="00870A50" w:rsidRDefault="00C73E2E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ПОСТАНОВЛ</w:t>
      </w:r>
      <w:r w:rsidR="00236FA7" w:rsidRPr="00870A50">
        <w:rPr>
          <w:b/>
          <w:bCs/>
          <w:sz w:val="24"/>
          <w:szCs w:val="24"/>
        </w:rPr>
        <w:t>ЕНИЕ</w:t>
      </w:r>
      <w:r w:rsidR="00201D47" w:rsidRPr="00870A50">
        <w:rPr>
          <w:b/>
          <w:bCs/>
          <w:sz w:val="24"/>
          <w:szCs w:val="24"/>
        </w:rPr>
        <w:t xml:space="preserve"> </w:t>
      </w:r>
      <w:proofErr w:type="gramStart"/>
      <w:r w:rsidR="0006264D">
        <w:rPr>
          <w:b/>
          <w:bCs/>
          <w:sz w:val="24"/>
          <w:szCs w:val="24"/>
        </w:rPr>
        <w:t>-п</w:t>
      </w:r>
      <w:proofErr w:type="gramEnd"/>
      <w:r w:rsidR="0006264D">
        <w:rPr>
          <w:b/>
          <w:bCs/>
          <w:sz w:val="24"/>
          <w:szCs w:val="24"/>
        </w:rPr>
        <w:t>роект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Default="00F8524F">
      <w:pPr>
        <w:rPr>
          <w:sz w:val="24"/>
          <w:szCs w:val="24"/>
          <w:u w:val="single"/>
        </w:rPr>
      </w:pPr>
      <w:r w:rsidRPr="00870A50">
        <w:rPr>
          <w:sz w:val="24"/>
          <w:szCs w:val="24"/>
          <w:u w:val="single"/>
        </w:rPr>
        <w:t>От</w:t>
      </w:r>
      <w:r w:rsidR="006F2BB0">
        <w:rPr>
          <w:sz w:val="24"/>
          <w:szCs w:val="24"/>
          <w:u w:val="single"/>
        </w:rPr>
        <w:t xml:space="preserve"> </w:t>
      </w:r>
      <w:r w:rsidR="00D800E8">
        <w:rPr>
          <w:sz w:val="24"/>
          <w:szCs w:val="24"/>
          <w:u w:val="single"/>
        </w:rPr>
        <w:t xml:space="preserve"> </w:t>
      </w:r>
      <w:r w:rsidR="0006264D">
        <w:rPr>
          <w:sz w:val="24"/>
          <w:szCs w:val="24"/>
          <w:u w:val="single"/>
        </w:rPr>
        <w:t>_____________</w:t>
      </w:r>
    </w:p>
    <w:p w:rsidR="00C853FB" w:rsidRPr="00302BFF" w:rsidRDefault="00C853FB" w:rsidP="00C853FB">
      <w:pPr>
        <w:pStyle w:val="ConsPlusTitle"/>
        <w:jc w:val="center"/>
        <w:rPr>
          <w:b w:val="0"/>
        </w:rPr>
      </w:pPr>
    </w:p>
    <w:p w:rsidR="00C853FB" w:rsidRPr="00302BFF" w:rsidRDefault="00C853FB" w:rsidP="00C853FB">
      <w:pPr>
        <w:pStyle w:val="ConsPlusTitle"/>
        <w:jc w:val="center"/>
      </w:pPr>
    </w:p>
    <w:p w:rsidR="00C853FB" w:rsidRPr="00302BFF" w:rsidRDefault="00C853FB" w:rsidP="00C853FB">
      <w:pPr>
        <w:pStyle w:val="aff"/>
        <w:rPr>
          <w:rFonts w:ascii="Times New Roman" w:hAnsi="Times New Roman"/>
          <w:sz w:val="24"/>
          <w:szCs w:val="24"/>
        </w:rPr>
      </w:pPr>
    </w:p>
    <w:p w:rsidR="00C853FB" w:rsidRPr="00D25D9B" w:rsidRDefault="00C853FB" w:rsidP="00C853FB">
      <w:pPr>
        <w:pStyle w:val="aff"/>
        <w:rPr>
          <w:rStyle w:val="af8"/>
          <w:rFonts w:ascii="Times New Roman" w:hAnsi="Times New Roman"/>
          <w:b w:val="0"/>
          <w:color w:val="333333"/>
          <w:sz w:val="24"/>
          <w:szCs w:val="24"/>
        </w:rPr>
      </w:pPr>
      <w:r w:rsidRPr="00853F97">
        <w:rPr>
          <w:rFonts w:ascii="Times New Roman" w:hAnsi="Times New Roman"/>
          <w:sz w:val="24"/>
          <w:szCs w:val="24"/>
        </w:rPr>
        <w:t xml:space="preserve">Об утверждении </w:t>
      </w:r>
      <w:r w:rsidRPr="00D25D9B">
        <w:rPr>
          <w:rStyle w:val="af8"/>
          <w:rFonts w:ascii="Times New Roman" w:hAnsi="Times New Roman"/>
          <w:b w:val="0"/>
          <w:color w:val="333333"/>
          <w:sz w:val="24"/>
          <w:szCs w:val="24"/>
        </w:rPr>
        <w:t xml:space="preserve">административного регламента </w:t>
      </w:r>
    </w:p>
    <w:p w:rsidR="00C853FB" w:rsidRPr="00D25D9B" w:rsidRDefault="00C853FB" w:rsidP="00C853FB">
      <w:pPr>
        <w:pStyle w:val="aff"/>
        <w:rPr>
          <w:rStyle w:val="af8"/>
          <w:rFonts w:ascii="Times New Roman" w:hAnsi="Times New Roman"/>
          <w:b w:val="0"/>
          <w:color w:val="333333"/>
          <w:sz w:val="24"/>
          <w:szCs w:val="24"/>
        </w:rPr>
      </w:pPr>
      <w:r w:rsidRPr="00D25D9B">
        <w:rPr>
          <w:rStyle w:val="af8"/>
          <w:rFonts w:ascii="Times New Roman" w:hAnsi="Times New Roman"/>
          <w:b w:val="0"/>
          <w:color w:val="333333"/>
          <w:sz w:val="24"/>
          <w:szCs w:val="24"/>
        </w:rPr>
        <w:t xml:space="preserve">по    предоставлению    муниципальной    услуги  </w:t>
      </w:r>
    </w:p>
    <w:p w:rsidR="00C853FB" w:rsidRPr="00853F97" w:rsidRDefault="00C853FB" w:rsidP="00C853FB">
      <w:pPr>
        <w:pStyle w:val="ConsPlusTitle"/>
        <w:widowControl/>
        <w:rPr>
          <w:b w:val="0"/>
        </w:rPr>
      </w:pPr>
      <w:r w:rsidRPr="00853F97">
        <w:rPr>
          <w:b w:val="0"/>
          <w:bCs w:val="0"/>
        </w:rPr>
        <w:t>«</w:t>
      </w:r>
      <w:r w:rsidRPr="00853F97">
        <w:rPr>
          <w:b w:val="0"/>
        </w:rPr>
        <w:t xml:space="preserve">Прием в эксплуатацию после перевода </w:t>
      </w:r>
    </w:p>
    <w:p w:rsidR="00C853FB" w:rsidRPr="00853F97" w:rsidRDefault="00C853FB" w:rsidP="00C853FB">
      <w:pPr>
        <w:pStyle w:val="ConsPlusTitle"/>
        <w:widowControl/>
        <w:rPr>
          <w:b w:val="0"/>
          <w:bCs w:val="0"/>
        </w:rPr>
      </w:pPr>
      <w:r w:rsidRPr="00853F97">
        <w:rPr>
          <w:b w:val="0"/>
          <w:bCs w:val="0"/>
        </w:rPr>
        <w:t xml:space="preserve">жилого помещения в нежилое помещение </w:t>
      </w:r>
    </w:p>
    <w:p w:rsidR="00C853FB" w:rsidRPr="00853F97" w:rsidRDefault="00C853FB" w:rsidP="00C853FB">
      <w:pPr>
        <w:pStyle w:val="ConsPlusTitle"/>
        <w:widowControl/>
        <w:rPr>
          <w:b w:val="0"/>
          <w:bCs w:val="0"/>
        </w:rPr>
      </w:pPr>
      <w:r w:rsidRPr="00853F97">
        <w:rPr>
          <w:b w:val="0"/>
          <w:bCs w:val="0"/>
        </w:rPr>
        <w:t>или нежилого помещения в жилое помещение»</w:t>
      </w:r>
    </w:p>
    <w:p w:rsidR="00C853FB" w:rsidRPr="00D13C32" w:rsidRDefault="00C853FB" w:rsidP="00C853FB">
      <w:pPr>
        <w:pStyle w:val="aff"/>
        <w:rPr>
          <w:rStyle w:val="af8"/>
          <w:rFonts w:ascii="Times New Roman" w:hAnsi="Times New Roman"/>
          <w:color w:val="3366FF"/>
          <w:szCs w:val="24"/>
        </w:rPr>
      </w:pPr>
    </w:p>
    <w:p w:rsidR="00C853FB" w:rsidRPr="00D13C32" w:rsidRDefault="00C853FB" w:rsidP="00D13C32">
      <w:pPr>
        <w:jc w:val="both"/>
        <w:rPr>
          <w:b/>
          <w:sz w:val="24"/>
          <w:szCs w:val="28"/>
        </w:rPr>
      </w:pPr>
      <w:r w:rsidRPr="00D13C32">
        <w:rPr>
          <w:rStyle w:val="af8"/>
          <w:color w:val="3366FF"/>
          <w:sz w:val="24"/>
          <w:szCs w:val="28"/>
        </w:rPr>
        <w:t xml:space="preserve">                    </w:t>
      </w:r>
      <w:proofErr w:type="gramStart"/>
      <w:r w:rsidRPr="00D13C32">
        <w:rPr>
          <w:sz w:val="24"/>
          <w:szCs w:val="28"/>
        </w:rPr>
        <w:t>В связи с поступающими вопросами по приведению в соответствие муниципальных регламентов с Методическими рекомендациями</w:t>
      </w:r>
      <w:proofErr w:type="gramEnd"/>
      <w:r w:rsidRPr="00D13C32">
        <w:rPr>
          <w:sz w:val="24"/>
          <w:szCs w:val="28"/>
        </w:rPr>
        <w:t>, разработанными органами государственной власти Ленинградской области, администрация МО «</w:t>
      </w:r>
      <w:r w:rsidR="00D13C32" w:rsidRPr="00D13C32">
        <w:rPr>
          <w:sz w:val="24"/>
          <w:szCs w:val="28"/>
        </w:rPr>
        <w:t xml:space="preserve">Фалилеевское </w:t>
      </w:r>
      <w:r w:rsidRPr="00D13C32">
        <w:rPr>
          <w:sz w:val="24"/>
          <w:szCs w:val="28"/>
        </w:rPr>
        <w:t xml:space="preserve"> сельское поселение»</w:t>
      </w:r>
    </w:p>
    <w:p w:rsidR="00C853FB" w:rsidRPr="00D13C32" w:rsidRDefault="00C853FB" w:rsidP="00C853FB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  <w:r w:rsidRPr="00D13C32">
        <w:rPr>
          <w:b/>
          <w:sz w:val="24"/>
          <w:szCs w:val="28"/>
        </w:rPr>
        <w:t>ПОСТАНОВЛЯЕТ:</w:t>
      </w:r>
    </w:p>
    <w:p w:rsidR="00C853FB" w:rsidRPr="00D13C32" w:rsidRDefault="00C853FB" w:rsidP="00C853FB">
      <w:pPr>
        <w:pStyle w:val="11"/>
        <w:widowControl/>
        <w:numPr>
          <w:ilvl w:val="0"/>
          <w:numId w:val="31"/>
        </w:numPr>
        <w:ind w:left="0" w:firstLine="0"/>
        <w:jc w:val="left"/>
        <w:rPr>
          <w:rStyle w:val="af8"/>
          <w:rFonts w:ascii="Times New Roman" w:hAnsi="Times New Roman" w:cs="Times New Roman"/>
          <w:color w:val="auto"/>
          <w:szCs w:val="28"/>
        </w:rPr>
      </w:pPr>
      <w:r w:rsidRPr="00D13C32">
        <w:rPr>
          <w:rFonts w:ascii="Times New Roman" w:hAnsi="Times New Roman" w:cs="Times New Roman"/>
          <w:b w:val="0"/>
          <w:color w:val="auto"/>
          <w:szCs w:val="28"/>
        </w:rPr>
        <w:t xml:space="preserve">Утвердить административный регламент по предоставлению муниципальной услуги </w:t>
      </w:r>
      <w:r w:rsidRPr="00D13C32">
        <w:rPr>
          <w:rFonts w:ascii="Times New Roman" w:hAnsi="Times New Roman" w:cs="Times New Roman"/>
          <w:b w:val="0"/>
          <w:bCs w:val="0"/>
          <w:szCs w:val="28"/>
        </w:rPr>
        <w:t>«</w:t>
      </w:r>
      <w:r w:rsidRPr="00D13C32">
        <w:rPr>
          <w:rFonts w:ascii="Times New Roman" w:hAnsi="Times New Roman" w:cs="Times New Roman"/>
          <w:b w:val="0"/>
          <w:szCs w:val="28"/>
        </w:rPr>
        <w:t xml:space="preserve">Прием в эксплуатацию после перевода </w:t>
      </w:r>
      <w:r w:rsidRPr="00D13C32">
        <w:rPr>
          <w:rFonts w:ascii="Times New Roman" w:hAnsi="Times New Roman" w:cs="Times New Roman"/>
          <w:b w:val="0"/>
          <w:bCs w:val="0"/>
          <w:szCs w:val="28"/>
        </w:rPr>
        <w:t>жилого помещения в нежилое помещение или нежилого помещения в жилое помещение»</w:t>
      </w:r>
    </w:p>
    <w:p w:rsidR="00C853FB" w:rsidRPr="00D13C32" w:rsidRDefault="00C853FB" w:rsidP="00C853FB">
      <w:pPr>
        <w:pStyle w:val="ConsPlusTitle"/>
        <w:numPr>
          <w:ilvl w:val="0"/>
          <w:numId w:val="31"/>
        </w:numPr>
        <w:ind w:left="0" w:firstLine="0"/>
        <w:jc w:val="both"/>
        <w:rPr>
          <w:b w:val="0"/>
          <w:szCs w:val="28"/>
        </w:rPr>
      </w:pPr>
      <w:r w:rsidRPr="00D13C32">
        <w:rPr>
          <w:b w:val="0"/>
          <w:szCs w:val="28"/>
        </w:rPr>
        <w:t xml:space="preserve">Опубликовать настоящее постановление в средствах массовой информации и на </w:t>
      </w:r>
      <w:r w:rsidR="00D13C32" w:rsidRPr="00D13C32">
        <w:rPr>
          <w:b w:val="0"/>
          <w:szCs w:val="28"/>
        </w:rPr>
        <w:t>официальном сайте МО «Ф</w:t>
      </w:r>
      <w:r w:rsidR="007E426F">
        <w:rPr>
          <w:b w:val="0"/>
          <w:szCs w:val="28"/>
        </w:rPr>
        <w:t>алилеевское сельское поселение»;</w:t>
      </w:r>
    </w:p>
    <w:p w:rsidR="00C853FB" w:rsidRPr="00D13C32" w:rsidRDefault="00C853FB" w:rsidP="00C853FB">
      <w:pPr>
        <w:pStyle w:val="ConsPlusTitle"/>
        <w:jc w:val="both"/>
        <w:rPr>
          <w:b w:val="0"/>
          <w:szCs w:val="28"/>
        </w:rPr>
      </w:pPr>
    </w:p>
    <w:p w:rsidR="00C853FB" w:rsidRPr="00D13C32" w:rsidRDefault="00C853FB" w:rsidP="00C853FB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4"/>
          <w:szCs w:val="28"/>
        </w:rPr>
      </w:pPr>
      <w:proofErr w:type="gramStart"/>
      <w:r w:rsidRPr="00D13C32">
        <w:rPr>
          <w:sz w:val="24"/>
          <w:szCs w:val="28"/>
        </w:rPr>
        <w:t>Контроль за</w:t>
      </w:r>
      <w:proofErr w:type="gramEnd"/>
      <w:r w:rsidRPr="00D13C32">
        <w:rPr>
          <w:sz w:val="24"/>
          <w:szCs w:val="28"/>
        </w:rPr>
        <w:t xml:space="preserve"> исполнением настоящего постановления оставляю за собой.</w:t>
      </w:r>
    </w:p>
    <w:p w:rsidR="00C853FB" w:rsidRDefault="00C853FB" w:rsidP="00C853FB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D13C32" w:rsidRDefault="00D13C32" w:rsidP="00C853FB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D13C32" w:rsidRDefault="00D13C32" w:rsidP="00C853FB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D13C32" w:rsidRPr="00D13C32" w:rsidRDefault="00D13C32" w:rsidP="00C853FB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C853FB" w:rsidRPr="00D13C32" w:rsidRDefault="00C853FB" w:rsidP="00C853FB">
      <w:pPr>
        <w:pStyle w:val="aff"/>
        <w:rPr>
          <w:rFonts w:ascii="Times New Roman" w:hAnsi="Times New Roman"/>
          <w:sz w:val="24"/>
          <w:szCs w:val="28"/>
        </w:rPr>
      </w:pPr>
      <w:r w:rsidRPr="00D13C32">
        <w:rPr>
          <w:rFonts w:ascii="Times New Roman" w:hAnsi="Times New Roman"/>
          <w:sz w:val="24"/>
          <w:szCs w:val="28"/>
        </w:rPr>
        <w:t>Глава администрации МО</w:t>
      </w:r>
    </w:p>
    <w:p w:rsidR="00C853FB" w:rsidRDefault="00D13C32" w:rsidP="00C853FB">
      <w:pPr>
        <w:pStyle w:val="aff"/>
      </w:pPr>
      <w:r w:rsidRPr="00D13C32">
        <w:rPr>
          <w:rFonts w:ascii="Times New Roman" w:hAnsi="Times New Roman"/>
          <w:sz w:val="24"/>
          <w:szCs w:val="28"/>
        </w:rPr>
        <w:t xml:space="preserve">«Фалилеевское </w:t>
      </w:r>
      <w:r w:rsidR="00C853FB" w:rsidRPr="00D13C32">
        <w:rPr>
          <w:rFonts w:ascii="Times New Roman" w:hAnsi="Times New Roman"/>
          <w:sz w:val="24"/>
          <w:szCs w:val="28"/>
        </w:rPr>
        <w:t xml:space="preserve"> сельское поселение»                                   </w:t>
      </w:r>
      <w:r w:rsidRPr="00D13C32">
        <w:rPr>
          <w:rFonts w:ascii="Times New Roman" w:hAnsi="Times New Roman"/>
          <w:sz w:val="24"/>
          <w:szCs w:val="28"/>
        </w:rPr>
        <w:t xml:space="preserve">С.Г.Филиппова </w:t>
      </w:r>
    </w:p>
    <w:p w:rsidR="00C853FB" w:rsidRDefault="00C853FB" w:rsidP="00C853FB"/>
    <w:p w:rsidR="00C853FB" w:rsidRDefault="00C853FB" w:rsidP="00C853FB"/>
    <w:p w:rsidR="00D13C32" w:rsidRDefault="00D13C32" w:rsidP="00C853FB"/>
    <w:p w:rsidR="00D13C32" w:rsidRDefault="00D13C32" w:rsidP="00C853FB"/>
    <w:p w:rsidR="00D13C32" w:rsidRDefault="00D13C32" w:rsidP="00C853FB"/>
    <w:p w:rsidR="00D13C32" w:rsidRDefault="00D13C32" w:rsidP="00C853FB"/>
    <w:p w:rsidR="00C853FB" w:rsidRPr="006E7C73" w:rsidRDefault="00C853FB" w:rsidP="00C853FB">
      <w:r w:rsidRPr="006E7C73">
        <w:t xml:space="preserve">Исп. </w:t>
      </w:r>
      <w:proofErr w:type="spellStart"/>
      <w:r w:rsidR="00D13C32">
        <w:t>О.А.Кивилева</w:t>
      </w:r>
      <w:proofErr w:type="spellEnd"/>
      <w:r w:rsidR="00D13C32">
        <w:t xml:space="preserve"> </w:t>
      </w:r>
    </w:p>
    <w:p w:rsidR="00C853FB" w:rsidRDefault="00C853FB" w:rsidP="00C853FB">
      <w:r w:rsidRPr="006E7C73">
        <w:t>3 экз.</w:t>
      </w:r>
    </w:p>
    <w:p w:rsidR="00D13C32" w:rsidRDefault="00D13C32" w:rsidP="00C853FB"/>
    <w:p w:rsidR="00D13C32" w:rsidRDefault="00D13C32" w:rsidP="00C853FB"/>
    <w:p w:rsidR="00D13C32" w:rsidRDefault="00D13C32" w:rsidP="00C853FB"/>
    <w:p w:rsidR="00D13C32" w:rsidRDefault="00D13C32" w:rsidP="00C853FB"/>
    <w:p w:rsidR="00D13C32" w:rsidRPr="006E7C73" w:rsidRDefault="00D13C32" w:rsidP="00C853FB"/>
    <w:p w:rsidR="00C853FB" w:rsidRPr="00D13C32" w:rsidRDefault="00C853FB" w:rsidP="00C853FB">
      <w:pPr>
        <w:jc w:val="right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 xml:space="preserve">Утвержден </w:t>
      </w:r>
    </w:p>
    <w:p w:rsidR="00C853FB" w:rsidRPr="00D13C32" w:rsidRDefault="00C853FB" w:rsidP="00C853FB">
      <w:pPr>
        <w:jc w:val="right"/>
        <w:rPr>
          <w:sz w:val="24"/>
          <w:szCs w:val="24"/>
        </w:rPr>
      </w:pPr>
      <w:r w:rsidRPr="00D13C32">
        <w:rPr>
          <w:sz w:val="24"/>
          <w:szCs w:val="24"/>
        </w:rPr>
        <w:t xml:space="preserve">Постановлением администрации </w:t>
      </w:r>
    </w:p>
    <w:p w:rsidR="00C853FB" w:rsidRPr="00D13C32" w:rsidRDefault="00C853FB" w:rsidP="00C853FB">
      <w:pPr>
        <w:jc w:val="right"/>
        <w:rPr>
          <w:sz w:val="24"/>
          <w:szCs w:val="24"/>
        </w:rPr>
      </w:pPr>
      <w:r w:rsidRPr="00D13C32">
        <w:rPr>
          <w:sz w:val="24"/>
          <w:szCs w:val="24"/>
        </w:rPr>
        <w:t>МО «</w:t>
      </w:r>
      <w:r w:rsidR="00D13C32" w:rsidRPr="00D13C32">
        <w:rPr>
          <w:sz w:val="24"/>
          <w:szCs w:val="24"/>
        </w:rPr>
        <w:t>Фалилеевское</w:t>
      </w:r>
      <w:r w:rsidRPr="00D13C32">
        <w:rPr>
          <w:sz w:val="24"/>
          <w:szCs w:val="24"/>
        </w:rPr>
        <w:t xml:space="preserve"> сельское поселение»</w:t>
      </w:r>
    </w:p>
    <w:p w:rsidR="00C853FB" w:rsidRPr="00D13C32" w:rsidRDefault="00C853FB" w:rsidP="00C853FB">
      <w:pPr>
        <w:spacing w:before="180" w:line="100" w:lineRule="atLeast"/>
        <w:jc w:val="center"/>
        <w:rPr>
          <w:b/>
          <w:bCs/>
          <w:sz w:val="24"/>
          <w:szCs w:val="24"/>
        </w:rPr>
      </w:pPr>
    </w:p>
    <w:p w:rsidR="00C853FB" w:rsidRPr="00D13C32" w:rsidRDefault="00C853FB" w:rsidP="00C853FB">
      <w:pPr>
        <w:pStyle w:val="ConsPlusTitle"/>
        <w:widowControl/>
        <w:jc w:val="center"/>
      </w:pPr>
    </w:p>
    <w:p w:rsidR="00C853FB" w:rsidRPr="00D13C32" w:rsidRDefault="00C853FB" w:rsidP="00C853FB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 w:rsidRPr="00D13C32">
        <w:rPr>
          <w:rFonts w:ascii="Times New Roman" w:hAnsi="Times New Roman"/>
          <w:sz w:val="24"/>
          <w:szCs w:val="24"/>
        </w:rPr>
        <w:t>АДМИНИСТРАТИВНЫЙ  РЕГЛАМЕНТ</w:t>
      </w:r>
    </w:p>
    <w:p w:rsidR="00C853FB" w:rsidRPr="00D13C32" w:rsidRDefault="00C853FB" w:rsidP="00C853FB">
      <w:pPr>
        <w:pStyle w:val="ConsPlusTitle"/>
        <w:widowControl/>
        <w:jc w:val="center"/>
        <w:rPr>
          <w:b w:val="0"/>
          <w:bCs w:val="0"/>
        </w:rPr>
      </w:pPr>
      <w:r w:rsidRPr="00D13C32">
        <w:rPr>
          <w:b w:val="0"/>
          <w:bCs w:val="0"/>
        </w:rPr>
        <w:t>по предоставлению муниципальной услуги: «</w:t>
      </w:r>
      <w:r w:rsidRPr="00D13C32">
        <w:rPr>
          <w:b w:val="0"/>
        </w:rPr>
        <w:t xml:space="preserve">Прием в эксплуатацию после перевода </w:t>
      </w:r>
      <w:r w:rsidRPr="00D13C32">
        <w:rPr>
          <w:b w:val="0"/>
          <w:bCs w:val="0"/>
        </w:rPr>
        <w:t>жилого помещения в нежилое помещение или нежилого помещения в жилое помещение»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outlineLvl w:val="0"/>
        <w:rPr>
          <w:b/>
          <w:bCs/>
          <w:sz w:val="24"/>
          <w:szCs w:val="24"/>
        </w:rPr>
      </w:pP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0" w:name="sub_1001"/>
      <w:r w:rsidRPr="00D13C32">
        <w:rPr>
          <w:b/>
          <w:bCs/>
          <w:sz w:val="24"/>
          <w:szCs w:val="24"/>
        </w:rPr>
        <w:t>1. Общие положения</w:t>
      </w:r>
    </w:p>
    <w:bookmarkEnd w:id="0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rPr>
          <w:b/>
          <w:sz w:val="24"/>
          <w:szCs w:val="24"/>
        </w:rPr>
      </w:pPr>
    </w:p>
    <w:p w:rsidR="00C853FB" w:rsidRPr="00D13C32" w:rsidRDefault="00C853FB" w:rsidP="00C853FB">
      <w:pPr>
        <w:widowControl w:val="0"/>
        <w:numPr>
          <w:ilvl w:val="1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1" w:name="sub_1011"/>
      <w:r w:rsidRPr="00D13C32">
        <w:rPr>
          <w:sz w:val="24"/>
          <w:szCs w:val="24"/>
        </w:rPr>
        <w:t xml:space="preserve">Наименование муниципальной услуги: «Прием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» (далее – муниципальная услуга).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1.2.1. Муниципальную услугу предоставляет администрация МО «</w:t>
      </w:r>
      <w:r w:rsidR="00D13C32">
        <w:rPr>
          <w:sz w:val="24"/>
          <w:szCs w:val="24"/>
        </w:rPr>
        <w:t xml:space="preserve">Фалилеевское </w:t>
      </w:r>
      <w:r w:rsidRPr="00D13C32">
        <w:rPr>
          <w:sz w:val="24"/>
          <w:szCs w:val="24"/>
        </w:rPr>
        <w:t xml:space="preserve"> сельское поселение»  </w:t>
      </w:r>
      <w:r w:rsidRPr="00D13C32">
        <w:rPr>
          <w:sz w:val="24"/>
          <w:szCs w:val="24"/>
          <w:vertAlign w:val="superscript"/>
        </w:rPr>
        <w:t xml:space="preserve">   </w:t>
      </w:r>
      <w:r w:rsidRPr="00D13C32">
        <w:rPr>
          <w:sz w:val="24"/>
          <w:szCs w:val="24"/>
        </w:rPr>
        <w:t>(далее - Администрация).                                                        Администрация ОМСУ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1.2.2. Структурным подразделением, ответственными за предоставление муниципальной  услуги, является Администрация.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103"/>
      <w:bookmarkEnd w:id="1"/>
      <w:r w:rsidRPr="00D13C32">
        <w:rPr>
          <w:sz w:val="24"/>
          <w:szCs w:val="24"/>
        </w:rPr>
        <w:t>1.3. Информация о месте нахождения и графике работы Администрации.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1.3.1. Информация о месте нахождения и графике работы Администрации.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Место нахождения:</w:t>
      </w:r>
      <w:r w:rsidR="00D13C32">
        <w:rPr>
          <w:sz w:val="24"/>
          <w:szCs w:val="24"/>
        </w:rPr>
        <w:t>188462 Ленинградская область Кингисеппский район деревня Фалилеево дом 34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График работы: понедельник-четверг с 8-</w:t>
      </w:r>
      <w:r w:rsidR="00D13C32">
        <w:rPr>
          <w:sz w:val="24"/>
          <w:szCs w:val="24"/>
        </w:rPr>
        <w:t>00 до 16-12</w:t>
      </w:r>
      <w:r w:rsidRPr="00D13C32">
        <w:rPr>
          <w:sz w:val="24"/>
          <w:szCs w:val="24"/>
        </w:rPr>
        <w:t>; пятница с 8-</w:t>
      </w:r>
      <w:r w:rsidR="00D13C32">
        <w:rPr>
          <w:sz w:val="24"/>
          <w:szCs w:val="24"/>
        </w:rPr>
        <w:t>0</w:t>
      </w:r>
      <w:r w:rsidRPr="00D13C32">
        <w:rPr>
          <w:sz w:val="24"/>
          <w:szCs w:val="24"/>
        </w:rPr>
        <w:t>0 до 1</w:t>
      </w:r>
      <w:r w:rsidR="00D13C32">
        <w:rPr>
          <w:sz w:val="24"/>
          <w:szCs w:val="24"/>
        </w:rPr>
        <w:t>5</w:t>
      </w:r>
      <w:r w:rsidRPr="00D13C32">
        <w:rPr>
          <w:sz w:val="24"/>
          <w:szCs w:val="24"/>
        </w:rPr>
        <w:t>-00; обед с 12-</w:t>
      </w:r>
      <w:r w:rsidR="00D13C32">
        <w:rPr>
          <w:sz w:val="24"/>
          <w:szCs w:val="24"/>
        </w:rPr>
        <w:t>0</w:t>
      </w:r>
      <w:r w:rsidRPr="00D13C32">
        <w:rPr>
          <w:sz w:val="24"/>
          <w:szCs w:val="24"/>
        </w:rPr>
        <w:t xml:space="preserve">0 </w:t>
      </w:r>
      <w:proofErr w:type="gramStart"/>
      <w:r w:rsidRPr="00D13C32">
        <w:rPr>
          <w:sz w:val="24"/>
          <w:szCs w:val="24"/>
        </w:rPr>
        <w:t>до</w:t>
      </w:r>
      <w:proofErr w:type="gramEnd"/>
      <w:r w:rsidRPr="00D13C32">
        <w:rPr>
          <w:sz w:val="24"/>
          <w:szCs w:val="24"/>
        </w:rPr>
        <w:t xml:space="preserve"> 13-</w:t>
      </w:r>
      <w:r w:rsidR="00D13C32">
        <w:rPr>
          <w:sz w:val="24"/>
          <w:szCs w:val="24"/>
        </w:rPr>
        <w:t>0</w:t>
      </w:r>
      <w:r w:rsidRPr="00D13C32">
        <w:rPr>
          <w:sz w:val="24"/>
          <w:szCs w:val="24"/>
        </w:rPr>
        <w:t>0.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Справочные телефоны Администрации: 8(81375) 6</w:t>
      </w:r>
      <w:r w:rsidR="00D13C32">
        <w:rPr>
          <w:sz w:val="24"/>
          <w:szCs w:val="24"/>
        </w:rPr>
        <w:t>6</w:t>
      </w:r>
      <w:r w:rsidRPr="00D13C32">
        <w:rPr>
          <w:sz w:val="24"/>
          <w:szCs w:val="24"/>
        </w:rPr>
        <w:t>-4</w:t>
      </w:r>
      <w:r w:rsidR="00D13C32">
        <w:rPr>
          <w:sz w:val="24"/>
          <w:szCs w:val="24"/>
        </w:rPr>
        <w:t>30</w:t>
      </w:r>
      <w:r w:rsidRPr="00D13C32">
        <w:rPr>
          <w:sz w:val="24"/>
          <w:szCs w:val="24"/>
        </w:rPr>
        <w:t>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Факс: 8(81375) 6</w:t>
      </w:r>
      <w:r w:rsidR="00D13C32">
        <w:rPr>
          <w:sz w:val="24"/>
          <w:szCs w:val="24"/>
        </w:rPr>
        <w:t>6</w:t>
      </w:r>
      <w:r w:rsidRPr="00D13C32">
        <w:rPr>
          <w:sz w:val="24"/>
          <w:szCs w:val="24"/>
        </w:rPr>
        <w:t>-4</w:t>
      </w:r>
      <w:r w:rsidR="00D13C32">
        <w:rPr>
          <w:sz w:val="24"/>
          <w:szCs w:val="24"/>
        </w:rPr>
        <w:t>30</w:t>
      </w:r>
      <w:r w:rsidRPr="00D13C32">
        <w:rPr>
          <w:sz w:val="24"/>
          <w:szCs w:val="24"/>
        </w:rPr>
        <w:t>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Адрес электронной почты Администрации:</w:t>
      </w:r>
      <w:r w:rsidR="00D13C32">
        <w:rPr>
          <w:iCs/>
          <w:sz w:val="24"/>
          <w:szCs w:val="24"/>
        </w:rPr>
        <w:t xml:space="preserve"> </w:t>
      </w:r>
      <w:r w:rsidR="00D13C32">
        <w:rPr>
          <w:iCs/>
          <w:sz w:val="24"/>
          <w:szCs w:val="24"/>
          <w:lang w:val="en-US"/>
        </w:rPr>
        <w:t>fsp</w:t>
      </w:r>
      <w:r w:rsidR="00D13C32" w:rsidRPr="00D13C32">
        <w:rPr>
          <w:iCs/>
          <w:sz w:val="24"/>
          <w:szCs w:val="24"/>
        </w:rPr>
        <w:t>-07@</w:t>
      </w:r>
      <w:r w:rsidR="00D13C32">
        <w:rPr>
          <w:iCs/>
          <w:sz w:val="24"/>
          <w:szCs w:val="24"/>
          <w:lang w:val="en-US"/>
        </w:rPr>
        <w:t>mail</w:t>
      </w:r>
      <w:r w:rsidRPr="00D13C32">
        <w:rPr>
          <w:iCs/>
          <w:sz w:val="24"/>
          <w:szCs w:val="24"/>
        </w:rPr>
        <w:t>.</w:t>
      </w:r>
      <w:r w:rsidRPr="00D13C32">
        <w:rPr>
          <w:iCs/>
          <w:sz w:val="24"/>
          <w:szCs w:val="24"/>
          <w:lang w:val="en-US"/>
        </w:rPr>
        <w:t>ru</w:t>
      </w:r>
      <w:proofErr w:type="gramStart"/>
      <w:r w:rsidRPr="00D13C32">
        <w:rPr>
          <w:sz w:val="24"/>
          <w:szCs w:val="24"/>
        </w:rPr>
        <w:t xml:space="preserve"> ;</w:t>
      </w:r>
      <w:proofErr w:type="gramEnd"/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D13C32">
        <w:rPr>
          <w:sz w:val="24"/>
          <w:szCs w:val="24"/>
        </w:rPr>
        <w:t>1.4. Информация о местах нахождения и графике работы, справочных телефонах и адресах электронной почты МФЦ приведена в приложении № 3 к настоящему административному регламенту.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1.5. Справочные телефоны и адреса электронной почты (</w:t>
      </w:r>
      <w:proofErr w:type="spellStart"/>
      <w:r w:rsidRPr="00D13C32">
        <w:rPr>
          <w:sz w:val="24"/>
          <w:szCs w:val="24"/>
        </w:rPr>
        <w:t>E-mail</w:t>
      </w:r>
      <w:proofErr w:type="spellEnd"/>
      <w:r w:rsidRPr="00D13C32">
        <w:rPr>
          <w:sz w:val="24"/>
          <w:szCs w:val="24"/>
        </w:rPr>
        <w:t xml:space="preserve">) МФЦ и его филиалов указаны в </w:t>
      </w:r>
      <w:hyperlink r:id="rId8" w:anchor="sub_1900" w:history="1">
        <w:r w:rsidRPr="00D13C32">
          <w:rPr>
            <w:rStyle w:val="a5"/>
            <w:sz w:val="24"/>
            <w:szCs w:val="24"/>
          </w:rPr>
          <w:t>приложении</w:t>
        </w:r>
      </w:hyperlink>
      <w:r w:rsidRPr="00D13C32">
        <w:rPr>
          <w:sz w:val="24"/>
          <w:szCs w:val="24"/>
        </w:rPr>
        <w:t xml:space="preserve"> № 3 к настоящему Административному регламенту.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sub_105"/>
      <w:bookmarkEnd w:id="2"/>
      <w:r w:rsidRPr="00D13C32">
        <w:rPr>
          <w:sz w:val="24"/>
          <w:szCs w:val="24"/>
        </w:rPr>
        <w:t xml:space="preserve">1.6. Адрес портала государственных и муниципальных услуг Ленинградской области в сети Интернет: </w:t>
      </w:r>
      <w:hyperlink r:id="rId9" w:history="1">
        <w:r w:rsidRPr="00D13C32">
          <w:rPr>
            <w:rStyle w:val="a5"/>
            <w:sz w:val="24"/>
            <w:szCs w:val="24"/>
          </w:rPr>
          <w:t>www.gu.lenobl.ru</w:t>
        </w:r>
      </w:hyperlink>
      <w:r w:rsidRPr="00D13C32">
        <w:rPr>
          <w:sz w:val="24"/>
          <w:szCs w:val="24"/>
        </w:rPr>
        <w:t>.</w:t>
      </w:r>
    </w:p>
    <w:bookmarkEnd w:id="3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Адрес официального сайта муниципального образования «</w:t>
      </w:r>
      <w:r w:rsidR="00D13C32">
        <w:rPr>
          <w:sz w:val="24"/>
          <w:szCs w:val="24"/>
        </w:rPr>
        <w:t xml:space="preserve">Фалилеевское </w:t>
      </w:r>
      <w:r w:rsidRPr="00D13C32">
        <w:rPr>
          <w:sz w:val="24"/>
          <w:szCs w:val="24"/>
        </w:rPr>
        <w:t xml:space="preserve"> сельское поселение» в сети Интернет: </w:t>
      </w:r>
      <w:r w:rsidRPr="00D13C32">
        <w:rPr>
          <w:iCs/>
          <w:sz w:val="24"/>
          <w:szCs w:val="24"/>
          <w:lang w:val="en-US"/>
        </w:rPr>
        <w:t>www</w:t>
      </w:r>
      <w:r w:rsidRPr="00D13C32">
        <w:rPr>
          <w:iCs/>
          <w:sz w:val="24"/>
          <w:szCs w:val="24"/>
        </w:rPr>
        <w:t>.</w:t>
      </w:r>
      <w:r w:rsidR="00D13C32">
        <w:rPr>
          <w:iCs/>
          <w:sz w:val="24"/>
          <w:szCs w:val="24"/>
          <w:lang w:val="en-US"/>
        </w:rPr>
        <w:t>falileevo</w:t>
      </w:r>
      <w:r w:rsidRPr="00D13C32">
        <w:rPr>
          <w:iCs/>
          <w:sz w:val="24"/>
          <w:szCs w:val="24"/>
        </w:rPr>
        <w:t>.</w:t>
      </w:r>
      <w:r w:rsidRPr="00D13C32">
        <w:rPr>
          <w:iCs/>
          <w:sz w:val="24"/>
          <w:szCs w:val="24"/>
          <w:lang w:val="en-US"/>
        </w:rPr>
        <w:t>ru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06"/>
      <w:r w:rsidRPr="00D13C32">
        <w:rPr>
          <w:sz w:val="24"/>
          <w:szCs w:val="24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а) устно - по адресу, указанному </w:t>
      </w:r>
      <w:hyperlink r:id="rId10" w:anchor="sub_103" w:history="1">
        <w:r w:rsidRPr="00D13C32">
          <w:rPr>
            <w:rStyle w:val="a5"/>
            <w:sz w:val="24"/>
            <w:szCs w:val="24"/>
          </w:rPr>
          <w:t>в пункте 1.3</w:t>
        </w:r>
      </w:hyperlink>
      <w:r w:rsidRPr="00D13C32">
        <w:rPr>
          <w:sz w:val="24"/>
          <w:szCs w:val="24"/>
        </w:rPr>
        <w:t xml:space="preserve"> настоящего Административного регламента в приемные дни понедельник-четверг с 8-</w:t>
      </w:r>
      <w:r w:rsidR="00841C09" w:rsidRPr="00841C09">
        <w:rPr>
          <w:sz w:val="24"/>
          <w:szCs w:val="24"/>
        </w:rPr>
        <w:t>0</w:t>
      </w:r>
      <w:r w:rsidRPr="00D13C32">
        <w:rPr>
          <w:sz w:val="24"/>
          <w:szCs w:val="24"/>
        </w:rPr>
        <w:t>0 до 16-</w:t>
      </w:r>
      <w:r w:rsidR="00841C09" w:rsidRPr="00841C09">
        <w:rPr>
          <w:sz w:val="24"/>
          <w:szCs w:val="24"/>
        </w:rPr>
        <w:t>12</w:t>
      </w:r>
      <w:r w:rsidRPr="00D13C32">
        <w:rPr>
          <w:sz w:val="24"/>
          <w:szCs w:val="24"/>
        </w:rPr>
        <w:t>; пятница с 8-</w:t>
      </w:r>
      <w:r w:rsidR="00841C09" w:rsidRPr="00841C09">
        <w:rPr>
          <w:sz w:val="24"/>
          <w:szCs w:val="24"/>
        </w:rPr>
        <w:t>0</w:t>
      </w:r>
      <w:r w:rsidRPr="00D13C32">
        <w:rPr>
          <w:sz w:val="24"/>
          <w:szCs w:val="24"/>
        </w:rPr>
        <w:t>0 до 1</w:t>
      </w:r>
      <w:r w:rsidR="00841C09" w:rsidRPr="00841C09">
        <w:rPr>
          <w:sz w:val="24"/>
          <w:szCs w:val="24"/>
        </w:rPr>
        <w:t>5</w:t>
      </w:r>
      <w:r w:rsidRPr="00D13C32">
        <w:rPr>
          <w:sz w:val="24"/>
          <w:szCs w:val="24"/>
        </w:rPr>
        <w:t xml:space="preserve">-00; </w:t>
      </w:r>
      <w:r w:rsidRPr="00D13C32">
        <w:rPr>
          <w:sz w:val="24"/>
          <w:szCs w:val="24"/>
        </w:rPr>
        <w:lastRenderedPageBreak/>
        <w:t>обед с 12-</w:t>
      </w:r>
      <w:r w:rsidR="00841C09" w:rsidRPr="00841C09">
        <w:rPr>
          <w:sz w:val="24"/>
          <w:szCs w:val="24"/>
        </w:rPr>
        <w:t>0</w:t>
      </w:r>
      <w:r w:rsidRPr="00D13C32">
        <w:rPr>
          <w:sz w:val="24"/>
          <w:szCs w:val="24"/>
        </w:rPr>
        <w:t xml:space="preserve">0 </w:t>
      </w:r>
      <w:proofErr w:type="gramStart"/>
      <w:r w:rsidRPr="00D13C32">
        <w:rPr>
          <w:sz w:val="24"/>
          <w:szCs w:val="24"/>
        </w:rPr>
        <w:t>до</w:t>
      </w:r>
      <w:proofErr w:type="gramEnd"/>
      <w:r w:rsidRPr="00D13C32">
        <w:rPr>
          <w:sz w:val="24"/>
          <w:szCs w:val="24"/>
        </w:rPr>
        <w:t xml:space="preserve"> 13-</w:t>
      </w:r>
      <w:r w:rsidR="00841C09" w:rsidRPr="00841C09">
        <w:rPr>
          <w:sz w:val="24"/>
          <w:szCs w:val="24"/>
        </w:rPr>
        <w:t>0</w:t>
      </w:r>
      <w:r w:rsidRPr="00D13C32">
        <w:rPr>
          <w:sz w:val="24"/>
          <w:szCs w:val="24"/>
        </w:rPr>
        <w:t xml:space="preserve">0.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Время консультирования при личном обращении не должно превышать 15 минут.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r:id="rId11" w:anchor="sub_103" w:history="1">
        <w:r w:rsidRPr="00D13C32">
          <w:rPr>
            <w:rStyle w:val="a5"/>
            <w:sz w:val="24"/>
            <w:szCs w:val="24"/>
          </w:rPr>
          <w:t>пункте 1.3</w:t>
        </w:r>
      </w:hyperlink>
      <w:r w:rsidRPr="00D13C32">
        <w:rPr>
          <w:sz w:val="24"/>
          <w:szCs w:val="24"/>
        </w:rPr>
        <w:t xml:space="preserve"> настоящего Административного регламента.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Почтовой связью ответ направляется в адрес заявителя в течение 5 рабочих дней со дня регистрации запроса.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При ответах на телефонные звонки специалист, должностное лицо, подробно в вежливой форме информируют заявителя. Время консультирования по телефону не должно превышать 15 минут. В случае если специалист, должностное лицо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r:id="rId12" w:anchor="sub_104" w:history="1">
        <w:r w:rsidRPr="00D13C32">
          <w:rPr>
            <w:rStyle w:val="a5"/>
            <w:sz w:val="24"/>
            <w:szCs w:val="24"/>
          </w:rPr>
          <w:t>пункте 1.</w:t>
        </w:r>
      </w:hyperlink>
      <w:r w:rsidRPr="00D13C32">
        <w:rPr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bookmarkEnd w:id="4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D13C32">
        <w:rPr>
          <w:sz w:val="24"/>
          <w:szCs w:val="24"/>
        </w:rPr>
        <w:t>д</w:t>
      </w:r>
      <w:proofErr w:type="spellEnd"/>
      <w:r w:rsidRPr="00D13C32">
        <w:rPr>
          <w:sz w:val="24"/>
          <w:szCs w:val="24"/>
        </w:rPr>
        <w:t>) на Портале государственных и муниципальных услуг (функций) Ленинградской области: http://www.gu.lenobl.ru.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sub_107"/>
      <w:r w:rsidRPr="00D13C32">
        <w:rPr>
          <w:sz w:val="24"/>
          <w:szCs w:val="24"/>
        </w:rPr>
        <w:t xml:space="preserve">1.8. Текстовая информация, указанная в </w:t>
      </w:r>
      <w:hyperlink r:id="rId13" w:anchor="sub_103" w:history="1">
        <w:r w:rsidRPr="00D13C32">
          <w:rPr>
            <w:rStyle w:val="a5"/>
            <w:sz w:val="24"/>
            <w:szCs w:val="24"/>
          </w:rPr>
          <w:t>пунктах 1.3 - 1.6</w:t>
        </w:r>
      </w:hyperlink>
      <w:r w:rsidRPr="00D13C32">
        <w:rPr>
          <w:sz w:val="24"/>
          <w:szCs w:val="24"/>
        </w:rPr>
        <w:t xml:space="preserve"> настоящего Административного регламента, размещается на стендах в помещениях администрации муниципального образования «</w:t>
      </w:r>
      <w:r w:rsidR="00D13C32">
        <w:rPr>
          <w:sz w:val="24"/>
          <w:szCs w:val="24"/>
        </w:rPr>
        <w:t xml:space="preserve">Фалилеевское </w:t>
      </w:r>
      <w:r w:rsidRPr="00D13C32">
        <w:rPr>
          <w:sz w:val="24"/>
          <w:szCs w:val="24"/>
        </w:rPr>
        <w:t xml:space="preserve"> сельское поселение», в помещениях филиалов МФЦ.</w:t>
      </w:r>
    </w:p>
    <w:bookmarkEnd w:id="5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Копия Административного регламента размещается на </w:t>
      </w:r>
      <w:hyperlink r:id="rId14" w:history="1">
        <w:r w:rsidRPr="00D13C32">
          <w:rPr>
            <w:rStyle w:val="a5"/>
            <w:sz w:val="24"/>
            <w:szCs w:val="24"/>
          </w:rPr>
          <w:t>официальном сайте</w:t>
        </w:r>
      </w:hyperlink>
      <w:r w:rsidRPr="00D13C32">
        <w:rPr>
          <w:sz w:val="24"/>
          <w:szCs w:val="24"/>
        </w:rPr>
        <w:t xml:space="preserve"> муниципального образования «</w:t>
      </w:r>
      <w:r w:rsidR="00D13C32">
        <w:rPr>
          <w:sz w:val="24"/>
          <w:szCs w:val="24"/>
        </w:rPr>
        <w:t xml:space="preserve">Фалилеевское </w:t>
      </w:r>
      <w:r w:rsidRPr="00D13C32">
        <w:rPr>
          <w:sz w:val="24"/>
          <w:szCs w:val="24"/>
        </w:rPr>
        <w:t xml:space="preserve"> сельское поселение»  </w:t>
      </w:r>
      <w:r w:rsidRPr="00D13C32">
        <w:rPr>
          <w:sz w:val="24"/>
          <w:szCs w:val="24"/>
          <w:vertAlign w:val="superscript"/>
        </w:rPr>
        <w:t xml:space="preserve">   </w:t>
      </w:r>
      <w:r w:rsidRPr="00D13C32">
        <w:rPr>
          <w:sz w:val="24"/>
          <w:szCs w:val="24"/>
        </w:rPr>
        <w:t xml:space="preserve">в сети Интернет по адресу: </w:t>
      </w:r>
      <w:r w:rsidRPr="00D13C32">
        <w:rPr>
          <w:iCs/>
          <w:sz w:val="24"/>
          <w:szCs w:val="24"/>
          <w:lang w:val="en-US"/>
        </w:rPr>
        <w:t>www</w:t>
      </w:r>
      <w:r w:rsidRPr="00D13C32">
        <w:rPr>
          <w:iCs/>
          <w:sz w:val="24"/>
          <w:szCs w:val="24"/>
        </w:rPr>
        <w:t>.</w:t>
      </w:r>
      <w:r w:rsidR="00841C09">
        <w:rPr>
          <w:iCs/>
          <w:sz w:val="24"/>
          <w:szCs w:val="24"/>
          <w:lang w:val="en-US"/>
        </w:rPr>
        <w:t>falileevo</w:t>
      </w:r>
      <w:r w:rsidRPr="00D13C32">
        <w:rPr>
          <w:iCs/>
          <w:sz w:val="24"/>
          <w:szCs w:val="24"/>
        </w:rPr>
        <w:t>.</w:t>
      </w:r>
      <w:r w:rsidRPr="00D13C32">
        <w:rPr>
          <w:iCs/>
          <w:sz w:val="24"/>
          <w:szCs w:val="24"/>
          <w:lang w:val="en-US"/>
        </w:rPr>
        <w:t>ru</w:t>
      </w:r>
      <w:r w:rsidRPr="00D13C32">
        <w:rPr>
          <w:sz w:val="24"/>
          <w:szCs w:val="24"/>
        </w:rPr>
        <w:t xml:space="preserve"> и на портале государственных и муниципальных услуг Ленинградской области.</w:t>
      </w:r>
    </w:p>
    <w:p w:rsidR="00C853FB" w:rsidRPr="00D13C32" w:rsidRDefault="00C853FB" w:rsidP="00C853F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13C32">
        <w:rPr>
          <w:sz w:val="24"/>
          <w:szCs w:val="24"/>
        </w:rPr>
        <w:t>1.9. Заявителем муниципальной услуги является собственник соответствующего помещения или уполномоченное им лицо (далее - заявитель).</w:t>
      </w:r>
    </w:p>
    <w:p w:rsidR="00C853FB" w:rsidRPr="00D13C32" w:rsidRDefault="00C853FB" w:rsidP="00C853FB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Представлять интересы заявителя от имени физических лиц о приеме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могут:</w:t>
      </w:r>
    </w:p>
    <w:p w:rsidR="00C853FB" w:rsidRPr="00D13C32" w:rsidRDefault="00C853FB" w:rsidP="00C853FB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C853FB" w:rsidRPr="00D13C32" w:rsidRDefault="00C853FB" w:rsidP="00C853F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опекуны недееспособных граждан;</w:t>
      </w:r>
    </w:p>
    <w:p w:rsidR="00C853FB" w:rsidRPr="00D13C32" w:rsidRDefault="00C853FB" w:rsidP="00C853F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представители граждан, действующие в силу полномочий, основанных на доверенности или договоре;</w:t>
      </w:r>
    </w:p>
    <w:p w:rsidR="00C853FB" w:rsidRPr="00D13C32" w:rsidRDefault="00C853FB" w:rsidP="00C853F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несовершеннолетние в возрасте от 14 до 18 лет с согласия законных представителей.</w:t>
      </w:r>
    </w:p>
    <w:p w:rsidR="00C853FB" w:rsidRPr="00D13C32" w:rsidRDefault="00C853FB" w:rsidP="00C853F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Представлять интересы от имени юридических лиц о приеме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могут:</w:t>
      </w:r>
    </w:p>
    <w:p w:rsidR="00C853FB" w:rsidRPr="00D13C32" w:rsidRDefault="00C853FB" w:rsidP="00C853F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C853FB" w:rsidRPr="00D13C32" w:rsidRDefault="00C853FB" w:rsidP="00C853FB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представители юридических лиц в силу полномочий, основанных на доверенности или договоре.</w:t>
      </w:r>
    </w:p>
    <w:p w:rsidR="00C853FB" w:rsidRPr="00D13C32" w:rsidRDefault="00C853FB" w:rsidP="00C853F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24"/>
          <w:szCs w:val="24"/>
        </w:rPr>
      </w:pPr>
      <w:bookmarkStart w:id="6" w:name="sub_1002"/>
      <w:r w:rsidRPr="00D13C32">
        <w:rPr>
          <w:b/>
          <w:bCs/>
          <w:sz w:val="24"/>
          <w:szCs w:val="24"/>
        </w:rPr>
        <w:t>2. Стандарт предоставления Муниципальной услуги</w:t>
      </w:r>
      <w:bookmarkEnd w:id="6"/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1021"/>
      <w:r w:rsidRPr="00D13C32">
        <w:rPr>
          <w:sz w:val="24"/>
          <w:szCs w:val="24"/>
        </w:rPr>
        <w:t xml:space="preserve">2.1. Наименование муниципальной услуги: «Прием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помещение».</w:t>
      </w:r>
    </w:p>
    <w:p w:rsidR="00C853FB" w:rsidRPr="00D13C32" w:rsidRDefault="00C853FB" w:rsidP="00C853FB">
      <w:pPr>
        <w:rPr>
          <w:sz w:val="24"/>
          <w:szCs w:val="24"/>
        </w:rPr>
      </w:pPr>
      <w:bookmarkStart w:id="8" w:name="sub_1022"/>
      <w:bookmarkEnd w:id="7"/>
      <w:r w:rsidRPr="00D13C32">
        <w:rPr>
          <w:sz w:val="24"/>
          <w:szCs w:val="24"/>
        </w:rPr>
        <w:t xml:space="preserve">            2.2. </w:t>
      </w:r>
      <w:proofErr w:type="gramStart"/>
      <w:r w:rsidRPr="00D13C32">
        <w:rPr>
          <w:rStyle w:val="afe"/>
          <w:i w:val="0"/>
          <w:sz w:val="24"/>
          <w:szCs w:val="24"/>
        </w:rPr>
        <w:t>Наименование органа местного самоуправления, предоставляющего Муниципальную услугу, - (указывается отдел администрации муниципального образования «</w:t>
      </w:r>
      <w:r w:rsidR="00D13C32">
        <w:rPr>
          <w:rStyle w:val="afe"/>
          <w:i w:val="0"/>
          <w:sz w:val="24"/>
          <w:szCs w:val="24"/>
        </w:rPr>
        <w:t xml:space="preserve">Фалилеевское </w:t>
      </w:r>
      <w:r w:rsidRPr="00D13C32">
        <w:rPr>
          <w:rStyle w:val="afe"/>
          <w:i w:val="0"/>
          <w:sz w:val="24"/>
          <w:szCs w:val="24"/>
        </w:rPr>
        <w:t xml:space="preserve"> сельское поселение» (далее – отдел Администрации).</w:t>
      </w:r>
      <w:proofErr w:type="gramEnd"/>
      <w:r w:rsidRPr="00D13C32">
        <w:rPr>
          <w:rStyle w:val="afe"/>
          <w:i w:val="0"/>
          <w:sz w:val="24"/>
          <w:szCs w:val="24"/>
        </w:rPr>
        <w:t xml:space="preserve"> Муниципальную услугу предоставляет Администрация.</w:t>
      </w:r>
      <w:r w:rsidRPr="00D13C32">
        <w:rPr>
          <w:sz w:val="24"/>
          <w:szCs w:val="24"/>
        </w:rPr>
        <w:t xml:space="preserve">  </w:t>
      </w:r>
    </w:p>
    <w:p w:rsidR="00C853FB" w:rsidRPr="00841C09" w:rsidRDefault="00C853FB" w:rsidP="00C853FB">
      <w:pPr>
        <w:pStyle w:val="a3"/>
        <w:ind w:firstLine="708"/>
        <w:jc w:val="left"/>
        <w:rPr>
          <w:bCs/>
          <w:sz w:val="24"/>
          <w:szCs w:val="24"/>
        </w:rPr>
      </w:pPr>
      <w:r w:rsidRPr="00D13C32">
        <w:rPr>
          <w:sz w:val="24"/>
          <w:szCs w:val="24"/>
        </w:rPr>
        <w:lastRenderedPageBreak/>
        <w:t xml:space="preserve">2.3. Результатом предоставления муниципальной услуги является выдача акта межведомственной (приемочной) комиссии о завершении переустройства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</w:t>
      </w:r>
      <w:r w:rsidR="00841C09">
        <w:rPr>
          <w:bCs/>
          <w:sz w:val="24"/>
          <w:szCs w:val="24"/>
        </w:rPr>
        <w:t>го помещения в жилое помещение.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Срок предоставления муниципальной услуги составляет не более 30 дней </w:t>
      </w:r>
      <w:proofErr w:type="gramStart"/>
      <w:r w:rsidRPr="00D13C32">
        <w:rPr>
          <w:sz w:val="24"/>
          <w:szCs w:val="24"/>
        </w:rPr>
        <w:t>с даты поступления</w:t>
      </w:r>
      <w:proofErr w:type="gramEnd"/>
      <w:r w:rsidRPr="00D13C32">
        <w:rPr>
          <w:sz w:val="24"/>
          <w:szCs w:val="24"/>
        </w:rPr>
        <w:t xml:space="preserve"> в Администрацию соответствующего заявления.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2.4. 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3 рабочих дней со дня истечения срока предоставления муниципальной услуги.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2.5. Правовые основания для предоставления муниципальной услуги: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Конституция Российской Федерации от 12.12.1993 («Российская газета», № 237, 25.12.1993);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3C32">
        <w:rPr>
          <w:sz w:val="24"/>
          <w:szCs w:val="24"/>
        </w:rPr>
        <w:t xml:space="preserve">- Жилищный </w:t>
      </w:r>
      <w:hyperlink r:id="rId15" w:history="1">
        <w:r w:rsidRPr="00D13C32">
          <w:rPr>
            <w:rStyle w:val="a5"/>
            <w:sz w:val="24"/>
            <w:szCs w:val="24"/>
          </w:rPr>
          <w:t>кодекс</w:t>
        </w:r>
      </w:hyperlink>
      <w:r w:rsidRPr="00D13C32">
        <w:rPr>
          <w:sz w:val="24"/>
          <w:szCs w:val="24"/>
        </w:rPr>
        <w:t xml:space="preserve"> Российской Федерации от 29.12.2004 № 188-ФЗ; 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 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6626.);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D13C32">
        <w:rPr>
          <w:sz w:val="24"/>
          <w:szCs w:val="24"/>
        </w:rPr>
        <w:t>ии и ау</w:t>
      </w:r>
      <w:proofErr w:type="gramEnd"/>
      <w:r w:rsidRPr="00D13C32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853FB" w:rsidRPr="00D13C32" w:rsidRDefault="00C853FB" w:rsidP="00C853FB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D13C32">
        <w:rPr>
          <w:sz w:val="24"/>
          <w:szCs w:val="24"/>
        </w:rPr>
        <w:t>-</w:t>
      </w:r>
      <w:r w:rsidRPr="00D13C32">
        <w:rPr>
          <w:rFonts w:cs="Arial"/>
          <w:sz w:val="24"/>
          <w:szCs w:val="24"/>
        </w:rPr>
        <w:t xml:space="preserve"> Правовые акты органов местного самоуправления.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2.6.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 xml:space="preserve">Для приема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собственник соответствующего помещения или уполномоченное им лицо (заявитель) подает (направляет почтой) в Администрацию или представляет лично в МФЦ, либо через ПГУ ЛО следующие документы: 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1) заявление </w:t>
      </w:r>
      <w:r w:rsidRPr="00D13C32">
        <w:rPr>
          <w:bCs/>
          <w:sz w:val="24"/>
          <w:szCs w:val="24"/>
        </w:rPr>
        <w:t>о приеме в эксплуатацию после</w:t>
      </w:r>
      <w:r w:rsidRPr="00D13C32">
        <w:rPr>
          <w:sz w:val="24"/>
          <w:szCs w:val="24"/>
        </w:rPr>
        <w:t xml:space="preserve">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установленной формы;</w:t>
      </w:r>
    </w:p>
    <w:p w:rsidR="00C853FB" w:rsidRPr="00D13C32" w:rsidRDefault="00C853FB" w:rsidP="00C853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3C32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C853FB" w:rsidRPr="00D13C32" w:rsidRDefault="00C853FB" w:rsidP="00C853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D13C32">
        <w:rPr>
          <w:rFonts w:ascii="Times New Roman" w:hAnsi="Times New Roman" w:cs="Times New Roman"/>
          <w:sz w:val="24"/>
          <w:szCs w:val="24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C853FB" w:rsidRPr="00D13C32" w:rsidRDefault="00C853FB" w:rsidP="00C853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>5)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необходимо;</w:t>
      </w:r>
      <w:proofErr w:type="gramEnd"/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не требуется. 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bookmarkEnd w:id="8"/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2) текст в заявлении не поддается прочтению;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3) заявление подписано не уполномоченным лицом.</w:t>
      </w:r>
    </w:p>
    <w:p w:rsidR="00C853FB" w:rsidRPr="00D13C32" w:rsidRDefault="00C853FB" w:rsidP="00C853FB">
      <w:pPr>
        <w:pStyle w:val="a3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2.10. </w:t>
      </w:r>
      <w:bookmarkStart w:id="9" w:name="sub_1222"/>
      <w:r w:rsidRPr="00D13C32">
        <w:rPr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C853FB" w:rsidRPr="00D13C32" w:rsidRDefault="00C853FB" w:rsidP="00C853FB">
      <w:pPr>
        <w:pStyle w:val="a3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Основаниями для отказа в подтверждении завершения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являются:</w:t>
      </w:r>
    </w:p>
    <w:p w:rsidR="00C853FB" w:rsidRPr="00D13C32" w:rsidRDefault="00C853FB" w:rsidP="00C853FB">
      <w:pPr>
        <w:pStyle w:val="a3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1) представления документов в ненадлежащий орган;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13C32">
        <w:rPr>
          <w:sz w:val="24"/>
          <w:szCs w:val="24"/>
        </w:rPr>
        <w:t>2) нарушение при выполнении работ по переустройству, и (или) перепланировке, и (или) иных работ требований проектной документации.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2.11. Муниципальная услуга предоставляется Администрацией бесплатно.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2.13.1.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2.13.2.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2.13.3. Регистрация запроса заявителя о предоставлении муниципальной услуги, направленного в форме электронного документа посредством </w:t>
      </w:r>
      <w:r w:rsidRPr="00D13C32">
        <w:rPr>
          <w:color w:val="000000"/>
          <w:sz w:val="24"/>
          <w:szCs w:val="24"/>
        </w:rPr>
        <w:t>Портала государственных и муниципальных услуг (функций) Ленинградской области</w:t>
      </w:r>
      <w:r w:rsidRPr="00D13C32">
        <w:rPr>
          <w:sz w:val="24"/>
          <w:szCs w:val="24"/>
        </w:rPr>
        <w:t xml:space="preserve">, при наличии технической возможности, осуществляется в течение 1 рабочего дня </w:t>
      </w:r>
      <w:proofErr w:type="gramStart"/>
      <w:r w:rsidRPr="00D13C32">
        <w:rPr>
          <w:sz w:val="24"/>
          <w:szCs w:val="24"/>
        </w:rPr>
        <w:t>с даты получения</w:t>
      </w:r>
      <w:proofErr w:type="gramEnd"/>
      <w:r w:rsidRPr="00D13C32">
        <w:rPr>
          <w:sz w:val="24"/>
          <w:szCs w:val="24"/>
        </w:rPr>
        <w:t xml:space="preserve"> такого запроса.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2.14.8. Информационное табло размещается рядом </w:t>
      </w:r>
      <w:proofErr w:type="gramStart"/>
      <w:r w:rsidRPr="00D13C32">
        <w:rPr>
          <w:sz w:val="24"/>
          <w:szCs w:val="24"/>
        </w:rPr>
        <w:t>со</w:t>
      </w:r>
      <w:proofErr w:type="gramEnd"/>
      <w:r w:rsidRPr="00D13C32">
        <w:rPr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2.14.9.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2.14.10.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2.15. Показатели доступности и качества муниципальной услуги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>2.15.1.  Показателями доступности предоставления муниципальной  услуги являются: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наличие исчерпывающей информации о способах, порядке и сроках предоставления услуги на информационных стендах, информационных ресурсах в сети Интернет, на Портале государственных и муниципальных услуг (функций) Ленинградской области;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информирование о ходе предоставления услуги при личном контакте, с использованием сети Интернет или средств телефонной связи;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взаимодействие заявителя с сотрудником в случае получения заявителем консультации на приеме;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наличие необходимого и достаточного количества сотрудников, а также помещений, в которых осуществляется прием и выдача документов заявителям;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возможность подачи документов для предоставления услуги в электронном виде с помощью информационных ресурсов в сети Интернет или Портала государственных и муниципальных услуг (функций) Ленинградской области 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возможность </w:t>
      </w:r>
      <w:proofErr w:type="gramStart"/>
      <w:r w:rsidRPr="00D13C32">
        <w:rPr>
          <w:sz w:val="24"/>
          <w:szCs w:val="24"/>
        </w:rPr>
        <w:t>осуществления мониторинга хода предоставления  услуги</w:t>
      </w:r>
      <w:proofErr w:type="gramEnd"/>
      <w:r w:rsidRPr="00D13C32">
        <w:rPr>
          <w:sz w:val="24"/>
          <w:szCs w:val="24"/>
        </w:rPr>
        <w:t xml:space="preserve"> в электронном виде с использованием Портала государственных и муниципальных услуг (функций) Ленинградской области 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2.15.2. Качество муниципальной услуги характеризуется отсутствием: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очередей при приеме и выдаче документов заявителям;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нарушений сроков предоставления услуги;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обоснованных жалоб и претензий на действия (бездействие) сотрудников, предоставляющих услугу.</w:t>
      </w:r>
    </w:p>
    <w:p w:rsidR="00C853FB" w:rsidRPr="00D13C32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2.16. Особенности предоставления муниципальной услуги в МФЦ.</w:t>
      </w:r>
    </w:p>
    <w:bookmarkEnd w:id="9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sub_2221"/>
      <w:r w:rsidRPr="00D13C32">
        <w:rPr>
          <w:sz w:val="24"/>
          <w:szCs w:val="24"/>
        </w:rPr>
        <w:t>2.16.1. МФЦ осуществляет:</w:t>
      </w:r>
    </w:p>
    <w:bookmarkEnd w:id="10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sub_2222"/>
      <w:r w:rsidRPr="00D13C32">
        <w:rPr>
          <w:sz w:val="24"/>
          <w:szCs w:val="24"/>
        </w:rPr>
        <w:t>2.16.2.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1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а) определяет предмет обращения;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б) проводит проверку полномочий лица, подающего документы;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в) проводит проверку правильности заполнения запроса;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D13C32">
        <w:rPr>
          <w:sz w:val="24"/>
          <w:szCs w:val="24"/>
        </w:rPr>
        <w:t>д</w:t>
      </w:r>
      <w:proofErr w:type="spellEnd"/>
      <w:r w:rsidRPr="00D13C32">
        <w:rPr>
          <w:sz w:val="24"/>
          <w:szCs w:val="24"/>
        </w:rPr>
        <w:t xml:space="preserve">) заверяет электронное дело своей </w:t>
      </w:r>
      <w:hyperlink r:id="rId16" w:history="1">
        <w:r w:rsidRPr="00D13C32">
          <w:rPr>
            <w:rStyle w:val="a5"/>
            <w:sz w:val="24"/>
            <w:szCs w:val="24"/>
          </w:rPr>
          <w:t>электронной подписью</w:t>
        </w:r>
      </w:hyperlink>
      <w:r w:rsidRPr="00D13C32">
        <w:rPr>
          <w:sz w:val="24"/>
          <w:szCs w:val="24"/>
        </w:rPr>
        <w:t xml:space="preserve"> (далее - ЭП);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>е) направляет копии документов и реестр документов в Администрацию: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  <w:lang w:eastAsia="en-US"/>
        </w:rPr>
      </w:pPr>
      <w:bookmarkStart w:id="12" w:name="sub_2223"/>
      <w:r w:rsidRPr="00D13C32">
        <w:rPr>
          <w:sz w:val="24"/>
          <w:szCs w:val="24"/>
        </w:rPr>
        <w:t xml:space="preserve">2.16.3. </w:t>
      </w:r>
      <w:proofErr w:type="gramStart"/>
      <w:r w:rsidRPr="00D13C32">
        <w:rPr>
          <w:sz w:val="24"/>
          <w:szCs w:val="24"/>
        </w:rPr>
        <w:t xml:space="preserve"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(акт приемочной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,</w:t>
      </w:r>
      <w:r w:rsidRPr="00D13C32">
        <w:rPr>
          <w:sz w:val="24"/>
          <w:szCs w:val="24"/>
          <w:lang w:eastAsia="en-US"/>
        </w:rPr>
        <w:t xml:space="preserve"> письменный отказ в </w:t>
      </w:r>
      <w:r w:rsidRPr="00D13C32">
        <w:rPr>
          <w:bCs/>
          <w:sz w:val="24"/>
          <w:szCs w:val="24"/>
          <w:lang w:eastAsia="en-US"/>
        </w:rPr>
        <w:t xml:space="preserve">подтверждении </w:t>
      </w:r>
      <w:r w:rsidRPr="00D13C32">
        <w:rPr>
          <w:sz w:val="24"/>
          <w:szCs w:val="24"/>
          <w:lang w:eastAsia="en-US"/>
        </w:rPr>
        <w:t>завершения переустройства, и (или) перепланировки, и (или</w:t>
      </w:r>
      <w:proofErr w:type="gramEnd"/>
      <w:r w:rsidRPr="00D13C32">
        <w:rPr>
          <w:sz w:val="24"/>
          <w:szCs w:val="24"/>
          <w:lang w:eastAsia="en-US"/>
        </w:rPr>
        <w:t xml:space="preserve">) иных работ при переводе </w:t>
      </w:r>
      <w:r w:rsidRPr="00D13C32">
        <w:rPr>
          <w:bCs/>
          <w:sz w:val="24"/>
          <w:szCs w:val="24"/>
          <w:lang w:eastAsia="en-US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  <w:lang w:eastAsia="en-US"/>
        </w:rPr>
        <w:t xml:space="preserve">, </w:t>
      </w:r>
      <w:r w:rsidRPr="00D13C32">
        <w:rPr>
          <w:sz w:val="24"/>
          <w:szCs w:val="24"/>
        </w:rPr>
        <w:t>другие документы) в МФЦ для их последующей передачи заявителю:</w:t>
      </w:r>
    </w:p>
    <w:bookmarkEnd w:id="12"/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2.17. Особенности предоставления муниципальной услуги в электронном виде.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2.17.1.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13C32">
        <w:rPr>
          <w:sz w:val="24"/>
          <w:szCs w:val="24"/>
        </w:rPr>
        <w:t>ии и ау</w:t>
      </w:r>
      <w:proofErr w:type="gramEnd"/>
      <w:r w:rsidRPr="00D13C32">
        <w:rPr>
          <w:sz w:val="24"/>
          <w:szCs w:val="24"/>
        </w:rPr>
        <w:t xml:space="preserve">тентификации (далее – ЕСИА).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2.17.2. Муниципальная услуга может быть получена через ПГУ ЛО следующими способами: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с обязательной личной явкой на прием в Администрацию;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без личной явки на прием в Администрацию. 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2.17.3. Для получения муниципальной услуги без личной явки на приём в Администрацию заявителю необходимо предварительно оформить квалифицированную ЭП для </w:t>
      </w:r>
      <w:proofErr w:type="gramStart"/>
      <w:r w:rsidRPr="00D13C32">
        <w:rPr>
          <w:sz w:val="24"/>
          <w:szCs w:val="24"/>
        </w:rPr>
        <w:t>заверения заявления</w:t>
      </w:r>
      <w:proofErr w:type="gramEnd"/>
      <w:r w:rsidRPr="00D13C32">
        <w:rPr>
          <w:sz w:val="24"/>
          <w:szCs w:val="24"/>
        </w:rPr>
        <w:t xml:space="preserve"> и документов, поданных в электронном виде на ПГУ ЛО.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2.17.4. Для подачи заявления через ПГУ ЛО заявитель должен выполнить следующие действия: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пройти идентификацию и аутентификацию в ЕСИА;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случае</w:t>
      </w:r>
      <w:proofErr w:type="gramStart"/>
      <w:r w:rsidRPr="00D13C32">
        <w:rPr>
          <w:sz w:val="24"/>
          <w:szCs w:val="24"/>
        </w:rPr>
        <w:t>,</w:t>
      </w:r>
      <w:proofErr w:type="gramEnd"/>
      <w:r w:rsidRPr="00D13C32">
        <w:rPr>
          <w:sz w:val="24"/>
          <w:szCs w:val="24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</w:t>
      </w:r>
      <w:r w:rsidRPr="00D13C32">
        <w:rPr>
          <w:sz w:val="24"/>
          <w:szCs w:val="24"/>
        </w:rPr>
        <w:lastRenderedPageBreak/>
        <w:t>(далее - пакет электронных документов) полученной ранее квалифицированной ЭП;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случае</w:t>
      </w:r>
      <w:proofErr w:type="gramStart"/>
      <w:r w:rsidRPr="00D13C32">
        <w:rPr>
          <w:sz w:val="24"/>
          <w:szCs w:val="24"/>
        </w:rPr>
        <w:t>,</w:t>
      </w:r>
      <w:proofErr w:type="gramEnd"/>
      <w:r w:rsidRPr="00D13C32">
        <w:rPr>
          <w:sz w:val="24"/>
          <w:szCs w:val="24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направить пакет электронных документов в Администрацию посредством функционала ПГУ ЛО.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2.17.5. В результате направления пакета электронных документов посредством ПГУ ЛО в соответствии с требованиями пункта 2.11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2.17.6.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формирует пакет документов, поступивший через ПГУ ЛО, и передает должностному лицу </w:t>
      </w:r>
      <w:proofErr w:type="gramStart"/>
      <w:r w:rsidRPr="00D13C32">
        <w:rPr>
          <w:sz w:val="24"/>
          <w:szCs w:val="24"/>
        </w:rPr>
        <w:t>Администрации</w:t>
      </w:r>
      <w:proofErr w:type="gramEnd"/>
      <w:r w:rsidRPr="00D13C32">
        <w:rPr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D13C32">
        <w:rPr>
          <w:sz w:val="24"/>
          <w:szCs w:val="24"/>
        </w:rPr>
        <w:t>дств св</w:t>
      </w:r>
      <w:proofErr w:type="gramEnd"/>
      <w:r w:rsidRPr="00D13C32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2.17.7. При предоставлении муниципальной услуги через ПГУ ЛО, в случае если заявитель не подписывает заявление квалифицированной ЭП, должностное лицо Администрации выполняет следующие действия: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формирует </w:t>
      </w:r>
      <w:proofErr w:type="gramStart"/>
      <w:r w:rsidRPr="00D13C32">
        <w:rPr>
          <w:sz w:val="24"/>
          <w:szCs w:val="24"/>
        </w:rPr>
        <w:t>пакет документов, поступивший через ПГУ ЛО и передает</w:t>
      </w:r>
      <w:proofErr w:type="gramEnd"/>
      <w:r w:rsidRPr="00D13C32">
        <w:rPr>
          <w:sz w:val="24"/>
          <w:szCs w:val="24"/>
        </w:rPr>
        <w:t xml:space="preserve">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>формирует через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D13C32">
        <w:rPr>
          <w:sz w:val="24"/>
          <w:szCs w:val="24"/>
        </w:rPr>
        <w:t xml:space="preserve"> 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 дело переводит в статус «Заявитель приглашен на прием».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 в течение 30 календарных дней, затем </w:t>
      </w:r>
      <w:proofErr w:type="gramStart"/>
      <w:r w:rsidRPr="00D13C32">
        <w:rPr>
          <w:sz w:val="24"/>
          <w:szCs w:val="24"/>
        </w:rPr>
        <w:t>должностное лицо Администрации, наделенное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D13C32">
        <w:rPr>
          <w:sz w:val="24"/>
          <w:szCs w:val="24"/>
        </w:rPr>
        <w:t xml:space="preserve"> документы в архив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случае</w:t>
      </w:r>
      <w:proofErr w:type="gramStart"/>
      <w:r w:rsidRPr="00D13C32">
        <w:rPr>
          <w:sz w:val="24"/>
          <w:szCs w:val="24"/>
        </w:rPr>
        <w:t>,</w:t>
      </w:r>
      <w:proofErr w:type="gramEnd"/>
      <w:r w:rsidRPr="00D13C32">
        <w:rPr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D13C32">
        <w:rPr>
          <w:sz w:val="24"/>
          <w:szCs w:val="24"/>
        </w:rPr>
        <w:t>,</w:t>
      </w:r>
      <w:proofErr w:type="gramEnd"/>
      <w:r w:rsidRPr="00D13C32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gramStart"/>
      <w:r w:rsidRPr="00D13C32">
        <w:rPr>
          <w:sz w:val="24"/>
          <w:szCs w:val="24"/>
        </w:rPr>
        <w:t>Администрации</w:t>
      </w:r>
      <w:proofErr w:type="gramEnd"/>
      <w:r w:rsidRPr="00D13C32">
        <w:rPr>
          <w:sz w:val="24"/>
          <w:szCs w:val="24"/>
        </w:rPr>
        <w:t xml:space="preserve"> ведущее прием, отмечает факт явки заявителя 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ЛО», дело переводит в статус "Прием заявителя окончен".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D13C32">
        <w:rPr>
          <w:sz w:val="24"/>
          <w:szCs w:val="24"/>
        </w:rPr>
        <w:t>Межвед</w:t>
      </w:r>
      <w:proofErr w:type="spellEnd"/>
      <w:r w:rsidRPr="00D13C32">
        <w:rPr>
          <w:sz w:val="24"/>
          <w:szCs w:val="24"/>
        </w:rPr>
        <w:t xml:space="preserve"> ЛО»;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D13C32">
        <w:rPr>
          <w:sz w:val="24"/>
          <w:szCs w:val="24"/>
        </w:rPr>
        <w:t>дств св</w:t>
      </w:r>
      <w:proofErr w:type="gramEnd"/>
      <w:r w:rsidRPr="00D13C32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lastRenderedPageBreak/>
        <w:t xml:space="preserve">2.17.8. В случае поступления всех документов, указанных в пункте 4,2. настоящего административного регламента, и отвечающих требованиям,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В случае</w:t>
      </w:r>
      <w:proofErr w:type="gramStart"/>
      <w:r w:rsidRPr="00D13C32">
        <w:rPr>
          <w:sz w:val="24"/>
          <w:szCs w:val="24"/>
        </w:rPr>
        <w:t>,</w:t>
      </w:r>
      <w:proofErr w:type="gramEnd"/>
      <w:r w:rsidRPr="00D13C32">
        <w:rPr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rPr>
          <w:b/>
          <w:sz w:val="24"/>
          <w:szCs w:val="24"/>
        </w:rPr>
      </w:pPr>
      <w:r w:rsidRPr="00D13C32">
        <w:rPr>
          <w:b/>
          <w:sz w:val="24"/>
          <w:szCs w:val="24"/>
        </w:rPr>
        <w:t>3. Перечень услуг, которые являются необходимыми</w:t>
      </w: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rPr>
          <w:b/>
          <w:sz w:val="24"/>
          <w:szCs w:val="24"/>
        </w:rPr>
      </w:pPr>
      <w:r w:rsidRPr="00D13C32">
        <w:rPr>
          <w:b/>
          <w:sz w:val="24"/>
          <w:szCs w:val="24"/>
        </w:rPr>
        <w:t xml:space="preserve">и </w:t>
      </w:r>
      <w:proofErr w:type="gramStart"/>
      <w:r w:rsidRPr="00D13C32">
        <w:rPr>
          <w:b/>
          <w:sz w:val="24"/>
          <w:szCs w:val="24"/>
        </w:rPr>
        <w:t>обязательными</w:t>
      </w:r>
      <w:proofErr w:type="gramEnd"/>
      <w:r w:rsidRPr="00D13C32">
        <w:rPr>
          <w:b/>
          <w:sz w:val="24"/>
          <w:szCs w:val="24"/>
        </w:rPr>
        <w:t xml:space="preserve"> для предоставления  муниципальной услуги</w:t>
      </w:r>
    </w:p>
    <w:p w:rsidR="00C853FB" w:rsidRPr="00D13C32" w:rsidRDefault="00C853FB" w:rsidP="00C853FB">
      <w:pPr>
        <w:pStyle w:val="a3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C853FB" w:rsidRPr="00D13C32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53FB" w:rsidRPr="00D13C32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24"/>
          <w:szCs w:val="24"/>
        </w:rPr>
      </w:pPr>
      <w:bookmarkStart w:id="13" w:name="sub_1003"/>
      <w:r w:rsidRPr="00D13C32">
        <w:rPr>
          <w:b/>
          <w:bCs/>
          <w:sz w:val="24"/>
          <w:szCs w:val="24"/>
        </w:rPr>
        <w:t>4. Состав, последовательность и сроки выполнения административных</w:t>
      </w:r>
      <w:r w:rsidRPr="00D13C32">
        <w:rPr>
          <w:b/>
          <w:bCs/>
          <w:sz w:val="24"/>
          <w:szCs w:val="24"/>
        </w:rPr>
        <w:br/>
        <w:t>процедур, требования к порядку их выполнения</w:t>
      </w:r>
      <w:bookmarkEnd w:id="13"/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4.1. Предоставление муниципальной услуги регламентирует порядок завершения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в случае, если перевод помещения предусматривал проведение работ по переустройству, и (или) перепланировке, и (или) иных работ и включает в себя следующие административные процедуры: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прием документов, необходимых для оказания муниципальной услуги;</w:t>
      </w:r>
    </w:p>
    <w:p w:rsidR="00C853FB" w:rsidRPr="00D13C32" w:rsidRDefault="00C853FB" w:rsidP="00C853FB">
      <w:pPr>
        <w:pStyle w:val="a3"/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рассмотрение заявления об оказании муниципальной услуги;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- назначение срока осмотра помещения межведомственной (приемочной)  комиссией по приемке в эксплуатацию 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(далее – Комиссия);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осмотр межведомственной (приемочной) комиссией помещения;</w:t>
      </w:r>
    </w:p>
    <w:p w:rsidR="00C853FB" w:rsidRPr="00D13C32" w:rsidRDefault="00C853FB" w:rsidP="00C853FB">
      <w:pPr>
        <w:ind w:right="-185" w:firstLine="709"/>
        <w:jc w:val="both"/>
        <w:rPr>
          <w:bCs/>
          <w:sz w:val="24"/>
          <w:szCs w:val="24"/>
        </w:rPr>
      </w:pPr>
      <w:proofErr w:type="gramStart"/>
      <w:r w:rsidRPr="00D13C32">
        <w:rPr>
          <w:sz w:val="24"/>
          <w:szCs w:val="24"/>
        </w:rPr>
        <w:t xml:space="preserve">- принятие межведомственной (приемочной)  комиссией решения и оформление соответствующего акта межведомственной приемочной комиссии о завершении переустройства и (или) перепланировки, и (или) иных работ при переводе </w:t>
      </w:r>
      <w:r w:rsidRPr="00D13C32">
        <w:rPr>
          <w:bCs/>
          <w:sz w:val="24"/>
          <w:szCs w:val="24"/>
        </w:rPr>
        <w:t xml:space="preserve">жилого помещения в нежилое помещение или нежилого помещения в жилое помещение, </w:t>
      </w:r>
      <w:r w:rsidRPr="00D13C32">
        <w:rPr>
          <w:sz w:val="24"/>
          <w:szCs w:val="24"/>
        </w:rPr>
        <w:t xml:space="preserve">либо отказа в подтверждении завершения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;</w:t>
      </w:r>
      <w:proofErr w:type="gramEnd"/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- утверждение акта межведомственной (приемочной) комиссии ус</w:t>
      </w:r>
      <w:r w:rsidR="00C91FCB">
        <w:rPr>
          <w:sz w:val="24"/>
          <w:szCs w:val="24"/>
        </w:rPr>
        <w:t>тановленной формы</w:t>
      </w:r>
      <w:r w:rsidRPr="00D13C32">
        <w:rPr>
          <w:sz w:val="24"/>
          <w:szCs w:val="24"/>
        </w:rPr>
        <w:t xml:space="preserve">. 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D13C32">
        <w:rPr>
          <w:sz w:val="24"/>
          <w:szCs w:val="24"/>
        </w:rPr>
        <w:t xml:space="preserve"> требовать от заявителя при осуществлении административных процедур: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</w:t>
      </w:r>
      <w:r w:rsidRPr="00D13C32">
        <w:rPr>
          <w:sz w:val="24"/>
          <w:szCs w:val="24"/>
        </w:rPr>
        <w:lastRenderedPageBreak/>
        <w:t>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4.2. Основанием для начала предоставления муниципальной услуги является поступление в Администрацию заявления </w:t>
      </w:r>
      <w:r w:rsidRPr="00D13C32">
        <w:rPr>
          <w:bCs/>
          <w:sz w:val="24"/>
          <w:szCs w:val="24"/>
        </w:rPr>
        <w:t xml:space="preserve">о приеме в эксплуатацию после </w:t>
      </w:r>
      <w:r w:rsidRPr="00D13C32">
        <w:rPr>
          <w:sz w:val="24"/>
          <w:szCs w:val="24"/>
        </w:rPr>
        <w:t xml:space="preserve">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установленной формы и</w:t>
      </w:r>
      <w:r w:rsidRPr="00D13C32">
        <w:rPr>
          <w:bCs/>
          <w:sz w:val="24"/>
          <w:szCs w:val="24"/>
        </w:rPr>
        <w:t xml:space="preserve"> документов, перечисленных в пункте 2.6. </w:t>
      </w:r>
      <w:r w:rsidRPr="00D13C32">
        <w:rPr>
          <w:sz w:val="24"/>
          <w:szCs w:val="24"/>
        </w:rPr>
        <w:t xml:space="preserve"> (Приложение 2).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4.3. Заявление о приеме в эксплуатацию после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принимается специалистом Администрации, в тот же день регистрируется и передается должностному лицу, которое не позднее следующего дня после получения передают пакет документов в Администрацию. Председатель межведомственной (приемочной) комиссии в день поступления  пакета документов направляет его на рассмотрение.</w:t>
      </w:r>
    </w:p>
    <w:p w:rsidR="00C853FB" w:rsidRPr="00D13C32" w:rsidRDefault="00C853FB" w:rsidP="00C853FB">
      <w:pPr>
        <w:ind w:firstLine="709"/>
        <w:jc w:val="both"/>
        <w:rPr>
          <w:bCs/>
          <w:sz w:val="24"/>
          <w:szCs w:val="24"/>
        </w:rPr>
      </w:pPr>
      <w:r w:rsidRPr="00D13C32">
        <w:rPr>
          <w:sz w:val="24"/>
          <w:szCs w:val="24"/>
        </w:rPr>
        <w:t xml:space="preserve">4.4. Межведомственная (приемочная) комиссия в пятнадцатидневный срок со дня получения  заявления о приеме в эксплуатацию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помещение: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bCs/>
          <w:sz w:val="24"/>
          <w:szCs w:val="24"/>
        </w:rPr>
        <w:t xml:space="preserve">1) </w:t>
      </w:r>
      <w:r w:rsidRPr="00D13C32">
        <w:rPr>
          <w:sz w:val="24"/>
          <w:szCs w:val="24"/>
        </w:rPr>
        <w:t xml:space="preserve">согласовывает с заявителем время и дату осмотра помещения после завершенных работ по переустройству, и (или) перепланировке, и (или) иных работ; согласование с заявителем времени и даты осмотра может быть в письменной форме, по телефону или по электронной почте; 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2) в назначенный срок проводит осмотр помещения;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>3) даёт оценку соответствия либо несоответствия переустройства, и (или) перепланировки, и (или) иных работ проектной документации и требованиям законодательства;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4) составляется пять экземпляров акта межведомственной (приемочной)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, секретарь межведомственной (</w:t>
      </w:r>
      <w:proofErr w:type="gramStart"/>
      <w:r w:rsidRPr="00D13C32">
        <w:rPr>
          <w:sz w:val="24"/>
          <w:szCs w:val="24"/>
        </w:rPr>
        <w:t xml:space="preserve">приемочной) </w:t>
      </w:r>
      <w:proofErr w:type="gramEnd"/>
      <w:r w:rsidRPr="00D13C32">
        <w:rPr>
          <w:sz w:val="24"/>
          <w:szCs w:val="24"/>
        </w:rPr>
        <w:t>комиссии подписывает у всех членов межведомственной (приемочной) комиссии и передает его председателю межведомственной (приемочной) комиссии;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5) готовится письменный отказ в </w:t>
      </w:r>
      <w:r w:rsidRPr="00D13C32">
        <w:rPr>
          <w:bCs/>
          <w:sz w:val="24"/>
          <w:szCs w:val="24"/>
        </w:rPr>
        <w:t xml:space="preserve">подтверждении </w:t>
      </w:r>
      <w:r w:rsidRPr="00D13C32">
        <w:rPr>
          <w:sz w:val="24"/>
          <w:szCs w:val="24"/>
        </w:rPr>
        <w:t xml:space="preserve">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и передает его председателю межведомственной (приемочной) комиссии</w:t>
      </w:r>
      <w:r w:rsidRPr="00D13C32">
        <w:rPr>
          <w:bCs/>
          <w:sz w:val="24"/>
          <w:szCs w:val="24"/>
        </w:rPr>
        <w:t xml:space="preserve"> (при условиях, содержащихся в пункте 2.10 настоящего административного регламента)</w:t>
      </w:r>
      <w:r w:rsidRPr="00D13C32">
        <w:rPr>
          <w:sz w:val="24"/>
          <w:szCs w:val="24"/>
        </w:rPr>
        <w:t>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proofErr w:type="gramStart"/>
      <w:r w:rsidRPr="00D13C32">
        <w:rPr>
          <w:sz w:val="24"/>
          <w:szCs w:val="24"/>
        </w:rPr>
        <w:t xml:space="preserve">4.5. председатель межведомственной (приемочной) комиссии готовит проект постановления Администрации об утверждении акта межведомственной (приемочной)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и передает его или отказ в </w:t>
      </w:r>
      <w:r w:rsidRPr="00D13C32">
        <w:rPr>
          <w:bCs/>
          <w:sz w:val="24"/>
          <w:szCs w:val="24"/>
        </w:rPr>
        <w:t xml:space="preserve">подтверждении </w:t>
      </w:r>
      <w:r w:rsidRPr="00D13C32">
        <w:rPr>
          <w:sz w:val="24"/>
          <w:szCs w:val="24"/>
        </w:rPr>
        <w:t xml:space="preserve">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</w:t>
      </w:r>
      <w:proofErr w:type="gramEnd"/>
      <w:r w:rsidRPr="00D13C32">
        <w:rPr>
          <w:bCs/>
          <w:sz w:val="24"/>
          <w:szCs w:val="24"/>
        </w:rPr>
        <w:t xml:space="preserve"> помещение или нежилого помещения в жилое помещение</w:t>
      </w:r>
      <w:r w:rsidRPr="00D13C32">
        <w:rPr>
          <w:sz w:val="24"/>
          <w:szCs w:val="24"/>
        </w:rPr>
        <w:t xml:space="preserve"> на подписание главе администрации.</w:t>
      </w:r>
    </w:p>
    <w:p w:rsidR="00C853FB" w:rsidRPr="00D13C32" w:rsidRDefault="00C853FB" w:rsidP="00C853FB">
      <w:pPr>
        <w:ind w:firstLine="709"/>
        <w:jc w:val="both"/>
        <w:rPr>
          <w:bCs/>
          <w:sz w:val="24"/>
          <w:szCs w:val="24"/>
        </w:rPr>
      </w:pPr>
      <w:r w:rsidRPr="00D13C32">
        <w:rPr>
          <w:sz w:val="24"/>
          <w:szCs w:val="24"/>
        </w:rPr>
        <w:t xml:space="preserve">4.6. </w:t>
      </w:r>
      <w:proofErr w:type="gramStart"/>
      <w:r w:rsidRPr="00D13C32">
        <w:rPr>
          <w:sz w:val="24"/>
          <w:szCs w:val="24"/>
        </w:rPr>
        <w:t xml:space="preserve">Глава администрации подписывает постановление об утверждении акта межведомственной (приемочной)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 xml:space="preserve">жилого помещения в нежилое </w:t>
      </w:r>
      <w:r w:rsidRPr="00D13C32">
        <w:rPr>
          <w:bCs/>
          <w:sz w:val="24"/>
          <w:szCs w:val="24"/>
        </w:rPr>
        <w:lastRenderedPageBreak/>
        <w:t>помещение или нежилого помещения в жилое помещение</w:t>
      </w:r>
      <w:r w:rsidRPr="00D13C32">
        <w:rPr>
          <w:sz w:val="24"/>
          <w:szCs w:val="24"/>
        </w:rPr>
        <w:t xml:space="preserve"> или отказ в </w:t>
      </w:r>
      <w:r w:rsidRPr="00D13C32">
        <w:rPr>
          <w:bCs/>
          <w:sz w:val="24"/>
          <w:szCs w:val="24"/>
        </w:rPr>
        <w:t xml:space="preserve">подтверждении </w:t>
      </w:r>
      <w:r w:rsidRPr="00D13C32">
        <w:rPr>
          <w:sz w:val="24"/>
          <w:szCs w:val="24"/>
        </w:rPr>
        <w:t xml:space="preserve">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помещение.</w:t>
      </w:r>
      <w:proofErr w:type="gramEnd"/>
    </w:p>
    <w:p w:rsidR="00C853FB" w:rsidRPr="00D13C32" w:rsidRDefault="00C853FB" w:rsidP="00C853FB">
      <w:pPr>
        <w:ind w:firstLine="709"/>
        <w:jc w:val="both"/>
        <w:rPr>
          <w:bCs/>
          <w:sz w:val="24"/>
          <w:szCs w:val="24"/>
        </w:rPr>
      </w:pPr>
      <w:r w:rsidRPr="00D13C32">
        <w:rPr>
          <w:bCs/>
          <w:sz w:val="24"/>
          <w:szCs w:val="24"/>
        </w:rPr>
        <w:t xml:space="preserve">Постановление регистрируется в установленном порядке. 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4.7. Акт приемочной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, оформляется в количестве пяти экземпляров. Два экземпляра выдаются заявителю, один экземпляр остается в деле Администрации, один возвращается в межведомственную (приемочную) комиссию, один направляется в БТИ для  утверждения изменений в технической документации помещения.</w:t>
      </w:r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4.8. Датой подтверждения завершения перевода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является дата регистрации постановления Администрации об утверждении акта приемочной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. Информация  о готовности  подтверждения 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передается заявителю по телефону, указанному в заявлении; при отсутствии телефонной связи информация в трехдневный срок направляется по почте заказным письмом. </w:t>
      </w:r>
      <w:proofErr w:type="gramStart"/>
      <w:r w:rsidRPr="00D13C32">
        <w:rPr>
          <w:sz w:val="24"/>
          <w:szCs w:val="24"/>
        </w:rPr>
        <w:t xml:space="preserve">Датой отказа в выдаче подтверждения 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является дата регистрации отказа в подтверждении 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>.</w:t>
      </w:r>
      <w:proofErr w:type="gramEnd"/>
    </w:p>
    <w:p w:rsidR="00C853FB" w:rsidRPr="00D13C32" w:rsidRDefault="00C853FB" w:rsidP="00C853FB">
      <w:pPr>
        <w:ind w:firstLine="709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4.9. </w:t>
      </w:r>
      <w:proofErr w:type="gramStart"/>
      <w:r w:rsidRPr="00D13C32">
        <w:rPr>
          <w:sz w:val="24"/>
          <w:szCs w:val="24"/>
        </w:rPr>
        <w:t xml:space="preserve">Акт приемочной комиссии о завершении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, утвержденный постановлением Администрации, или отказ в подтверждении завершения переустройства, и (или) перепланировки, и (или) иных работ при переводе </w:t>
      </w:r>
      <w:r w:rsidRPr="00D13C32">
        <w:rPr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Pr="00D13C32">
        <w:rPr>
          <w:sz w:val="24"/>
          <w:szCs w:val="24"/>
        </w:rPr>
        <w:t xml:space="preserve"> направляются почтой или выдаются под</w:t>
      </w:r>
      <w:proofErr w:type="gramEnd"/>
      <w:r w:rsidRPr="00D13C32">
        <w:rPr>
          <w:sz w:val="24"/>
          <w:szCs w:val="24"/>
        </w:rPr>
        <w:t xml:space="preserve"> подпись заявителю, в случае явки заявителя для личного получения документов в Администрацию или в МФЦ. </w:t>
      </w:r>
    </w:p>
    <w:p w:rsidR="00C853FB" w:rsidRPr="00D13C32" w:rsidRDefault="00C853FB" w:rsidP="00C853FB">
      <w:pPr>
        <w:pStyle w:val="a3"/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C853FB" w:rsidRPr="00D13C32" w:rsidRDefault="00C853FB" w:rsidP="00C853FB">
      <w:pPr>
        <w:pStyle w:val="a3"/>
        <w:tabs>
          <w:tab w:val="num" w:pos="1080"/>
        </w:tabs>
        <w:rPr>
          <w:sz w:val="24"/>
          <w:szCs w:val="24"/>
        </w:rPr>
      </w:pPr>
      <w:r w:rsidRPr="00D13C32">
        <w:rPr>
          <w:b/>
          <w:sz w:val="24"/>
          <w:szCs w:val="24"/>
        </w:rPr>
        <w:t xml:space="preserve">5. Формы </w:t>
      </w:r>
      <w:proofErr w:type="gramStart"/>
      <w:r w:rsidRPr="00D13C32">
        <w:rPr>
          <w:b/>
          <w:sz w:val="24"/>
          <w:szCs w:val="24"/>
        </w:rPr>
        <w:t>контроля за</w:t>
      </w:r>
      <w:proofErr w:type="gramEnd"/>
      <w:r w:rsidRPr="00D13C32">
        <w:rPr>
          <w:b/>
          <w:sz w:val="24"/>
          <w:szCs w:val="24"/>
        </w:rPr>
        <w:t xml:space="preserve"> исполнением административного регламента</w:t>
      </w:r>
    </w:p>
    <w:p w:rsidR="00C853FB" w:rsidRPr="00D13C32" w:rsidRDefault="00C853FB" w:rsidP="00C853FB">
      <w:pPr>
        <w:pStyle w:val="a3"/>
        <w:rPr>
          <w:sz w:val="24"/>
          <w:szCs w:val="24"/>
        </w:rPr>
      </w:pPr>
    </w:p>
    <w:p w:rsidR="00C853FB" w:rsidRPr="00D13C32" w:rsidRDefault="00C853FB" w:rsidP="00C853FB">
      <w:pPr>
        <w:pStyle w:val="a3"/>
        <w:ind w:firstLine="708"/>
        <w:jc w:val="both"/>
        <w:rPr>
          <w:sz w:val="24"/>
          <w:szCs w:val="24"/>
        </w:rPr>
      </w:pPr>
      <w:r w:rsidRPr="00D13C32">
        <w:rPr>
          <w:sz w:val="24"/>
          <w:szCs w:val="24"/>
        </w:rPr>
        <w:t xml:space="preserve">5.1. Порядок осуществления текущего </w:t>
      </w:r>
      <w:proofErr w:type="gramStart"/>
      <w:r w:rsidRPr="00D13C32">
        <w:rPr>
          <w:sz w:val="24"/>
          <w:szCs w:val="24"/>
        </w:rPr>
        <w:t>контроля за</w:t>
      </w:r>
      <w:proofErr w:type="gramEnd"/>
      <w:r w:rsidRPr="00D13C32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853FB" w:rsidRPr="00F8277A" w:rsidRDefault="00C853FB" w:rsidP="00C853FB">
      <w:pPr>
        <w:pStyle w:val="a3"/>
        <w:ind w:firstLine="708"/>
        <w:jc w:val="both"/>
        <w:rPr>
          <w:sz w:val="24"/>
        </w:rPr>
      </w:pPr>
      <w:proofErr w:type="gramStart"/>
      <w:r w:rsidRPr="00F8277A">
        <w:rPr>
          <w:sz w:val="24"/>
        </w:rPr>
        <w:t>Контроль за</w:t>
      </w:r>
      <w:proofErr w:type="gramEnd"/>
      <w:r w:rsidRPr="00F8277A">
        <w:rPr>
          <w:sz w:val="24"/>
        </w:rPr>
        <w:t xml:space="preserve"> предоставлением муниципальной услуги осуществляет ответственное лицо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 регулирующих вопросы переустройства, и (или) перепланировки, и (или) иных работ при переводе </w:t>
      </w:r>
      <w:r w:rsidRPr="00F8277A">
        <w:rPr>
          <w:bCs/>
          <w:sz w:val="24"/>
        </w:rPr>
        <w:t>жилого помещения в нежилое помещение или нежилого помещения в жилое помещение</w:t>
      </w:r>
      <w:r w:rsidRPr="00F8277A">
        <w:rPr>
          <w:sz w:val="24"/>
        </w:rPr>
        <w:t xml:space="preserve">. </w:t>
      </w:r>
    </w:p>
    <w:p w:rsidR="00C853FB" w:rsidRPr="00F8277A" w:rsidRDefault="00C853FB" w:rsidP="00C853FB">
      <w:pPr>
        <w:pStyle w:val="a3"/>
        <w:tabs>
          <w:tab w:val="left" w:pos="142"/>
          <w:tab w:val="left" w:pos="284"/>
        </w:tabs>
        <w:ind w:firstLine="708"/>
        <w:jc w:val="both"/>
        <w:rPr>
          <w:sz w:val="24"/>
        </w:rPr>
      </w:pPr>
      <w:r w:rsidRPr="00F8277A">
        <w:rPr>
          <w:sz w:val="24"/>
        </w:rPr>
        <w:t xml:space="preserve">Текущий </w:t>
      </w:r>
      <w:proofErr w:type="gramStart"/>
      <w:r w:rsidRPr="00F8277A">
        <w:rPr>
          <w:sz w:val="24"/>
        </w:rPr>
        <w:t>контроль за</w:t>
      </w:r>
      <w:proofErr w:type="gramEnd"/>
      <w:r w:rsidRPr="00F8277A">
        <w:rPr>
          <w:sz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853FB" w:rsidRPr="00F8277A" w:rsidRDefault="00C853FB" w:rsidP="00C853FB">
      <w:pPr>
        <w:pStyle w:val="a3"/>
        <w:tabs>
          <w:tab w:val="left" w:pos="142"/>
          <w:tab w:val="left" w:pos="284"/>
        </w:tabs>
        <w:ind w:firstLine="708"/>
        <w:jc w:val="both"/>
        <w:rPr>
          <w:sz w:val="24"/>
        </w:rPr>
      </w:pPr>
      <w:r w:rsidRPr="00F8277A">
        <w:rPr>
          <w:sz w:val="24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администрации, ответственных за </w:t>
      </w:r>
      <w:r w:rsidRPr="00F8277A">
        <w:rPr>
          <w:sz w:val="24"/>
        </w:rPr>
        <w:lastRenderedPageBreak/>
        <w:t>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853FB" w:rsidRPr="00F8277A" w:rsidRDefault="00C853FB" w:rsidP="00C853FB">
      <w:pPr>
        <w:pStyle w:val="10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7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277A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C853FB" w:rsidRPr="00F8277A" w:rsidRDefault="00C853FB" w:rsidP="00C853FB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</w:pPr>
      <w:r w:rsidRPr="00F8277A">
        <w:t>1) проведения проверок;</w:t>
      </w:r>
    </w:p>
    <w:p w:rsidR="00C853FB" w:rsidRPr="00F8277A" w:rsidRDefault="00C853FB" w:rsidP="00C853FB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</w:pPr>
      <w:r w:rsidRPr="00F8277A">
        <w:t>2) рассмотрения жалоб на действия (бездействие) должностных лиц  администрации, ответственных за предоставление муниципальной услуги.</w:t>
      </w:r>
    </w:p>
    <w:p w:rsidR="00C853FB" w:rsidRPr="00F8277A" w:rsidRDefault="00C853FB" w:rsidP="00C853FB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contextualSpacing/>
        <w:jc w:val="both"/>
      </w:pPr>
      <w:r w:rsidRPr="00F8277A"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853FB" w:rsidRPr="00F8277A" w:rsidRDefault="00C853FB" w:rsidP="00C853FB">
      <w:pPr>
        <w:pStyle w:val="1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F827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8277A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853FB" w:rsidRPr="00F8277A" w:rsidRDefault="00C853FB" w:rsidP="00C853FB">
      <w:pPr>
        <w:pStyle w:val="10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C853FB" w:rsidRPr="00F8277A" w:rsidRDefault="00C853FB" w:rsidP="00C853FB">
      <w:pPr>
        <w:pStyle w:val="1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77A">
        <w:rPr>
          <w:rFonts w:ascii="Times New Roman" w:hAnsi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853FB" w:rsidRPr="00F8277A" w:rsidRDefault="00C853FB" w:rsidP="00C853FB">
      <w:pPr>
        <w:pStyle w:val="1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53FB" w:rsidRPr="00C91FCB" w:rsidRDefault="00C853FB" w:rsidP="00C853FB">
      <w:pPr>
        <w:pStyle w:val="a3"/>
        <w:ind w:firstLine="708"/>
        <w:rPr>
          <w:b/>
          <w:bCs/>
          <w:sz w:val="24"/>
          <w:szCs w:val="24"/>
        </w:rPr>
      </w:pPr>
      <w:r w:rsidRPr="00C91FCB">
        <w:rPr>
          <w:b/>
          <w:bCs/>
          <w:sz w:val="24"/>
          <w:szCs w:val="24"/>
        </w:rPr>
        <w:t xml:space="preserve">6. </w:t>
      </w:r>
      <w:proofErr w:type="gramStart"/>
      <w:r w:rsidRPr="00C91FCB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C853FB" w:rsidRPr="00C91FCB" w:rsidRDefault="00C853FB" w:rsidP="00C853FB">
      <w:pPr>
        <w:pStyle w:val="a3"/>
        <w:ind w:firstLine="708"/>
        <w:rPr>
          <w:sz w:val="24"/>
          <w:szCs w:val="24"/>
        </w:rPr>
      </w:pPr>
    </w:p>
    <w:p w:rsidR="00C853FB" w:rsidRPr="00C91FCB" w:rsidRDefault="00C853FB" w:rsidP="00C853FB">
      <w:pPr>
        <w:ind w:firstLine="708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6.1. Заявители либо их представители 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 xml:space="preserve">6.2. </w:t>
      </w:r>
      <w:proofErr w:type="gramStart"/>
      <w:r w:rsidRPr="00C91FCB">
        <w:rPr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1) нарушение срока регистрации запроса заявителя о муниципальной услуге;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2) нарушение срока предоставления муниципальной услуги;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C91FCB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C91FC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6.3.</w:t>
      </w:r>
      <w:r w:rsidRPr="00C91FCB">
        <w:rPr>
          <w:color w:val="000000"/>
          <w:sz w:val="24"/>
          <w:szCs w:val="24"/>
        </w:rPr>
        <w:t xml:space="preserve"> </w:t>
      </w:r>
      <w:r w:rsidRPr="00C91FCB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</w:t>
      </w:r>
      <w:r w:rsidRPr="00C91FCB">
        <w:rPr>
          <w:sz w:val="24"/>
          <w:szCs w:val="24"/>
        </w:rPr>
        <w:lastRenderedPageBreak/>
        <w:t>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В письменной жалобе в обязательном порядке указывается: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- суть жалобы;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- подпись заявителя либо его представителя и дата.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 xml:space="preserve">6.6. </w:t>
      </w:r>
      <w:proofErr w:type="gramStart"/>
      <w:r w:rsidRPr="00C91FCB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91FCB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6.7. Случаи, в которых ответ на жалобу не дается, отсутствуют.</w:t>
      </w:r>
    </w:p>
    <w:p w:rsidR="00C853FB" w:rsidRPr="00C91FCB" w:rsidRDefault="00C853FB" w:rsidP="00C853FB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C853FB" w:rsidRPr="00C91FCB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91FCB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853FB" w:rsidRPr="00C91FCB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2) отказывает в удовлетворении жалобы.</w:t>
      </w:r>
    </w:p>
    <w:p w:rsidR="00C853FB" w:rsidRPr="00C91FCB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53FB" w:rsidRPr="00C91FCB" w:rsidRDefault="00C853FB" w:rsidP="00C853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1FCB">
        <w:rPr>
          <w:sz w:val="24"/>
          <w:szCs w:val="24"/>
        </w:rPr>
        <w:t xml:space="preserve">6.9. В случае установления в ходе или по результатам </w:t>
      </w:r>
      <w:proofErr w:type="gramStart"/>
      <w:r w:rsidRPr="00C91FC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91FCB">
        <w:rPr>
          <w:sz w:val="24"/>
          <w:szCs w:val="24"/>
        </w:rPr>
        <w:t xml:space="preserve"> или преступления должностное </w:t>
      </w:r>
      <w:r w:rsidRPr="00C91FCB">
        <w:rPr>
          <w:sz w:val="24"/>
          <w:szCs w:val="24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53FB" w:rsidRPr="00C91FCB" w:rsidRDefault="00C853FB" w:rsidP="00C853FB">
      <w:pPr>
        <w:ind w:firstLine="708"/>
        <w:jc w:val="both"/>
        <w:rPr>
          <w:sz w:val="24"/>
          <w:szCs w:val="24"/>
        </w:rPr>
      </w:pPr>
      <w:r w:rsidRPr="00C91FCB">
        <w:rPr>
          <w:sz w:val="24"/>
          <w:szCs w:val="24"/>
        </w:rPr>
        <w:br w:type="page"/>
      </w:r>
    </w:p>
    <w:p w:rsidR="00C853FB" w:rsidRPr="00C91FCB" w:rsidRDefault="00C853FB" w:rsidP="00C853FB">
      <w:pPr>
        <w:ind w:firstLine="4820"/>
        <w:jc w:val="right"/>
        <w:rPr>
          <w:b/>
          <w:bCs/>
          <w:sz w:val="24"/>
          <w:szCs w:val="24"/>
        </w:rPr>
      </w:pPr>
      <w:r w:rsidRPr="00C91FCB">
        <w:rPr>
          <w:b/>
          <w:bCs/>
          <w:sz w:val="24"/>
          <w:szCs w:val="24"/>
        </w:rPr>
        <w:lastRenderedPageBreak/>
        <w:t>Приложение № 1</w:t>
      </w:r>
    </w:p>
    <w:p w:rsidR="00C853FB" w:rsidRPr="00C91FCB" w:rsidRDefault="00C853FB" w:rsidP="00C853FB">
      <w:pPr>
        <w:pStyle w:val="a3"/>
        <w:ind w:right="-104" w:firstLine="4820"/>
        <w:jc w:val="right"/>
        <w:rPr>
          <w:b/>
          <w:bCs/>
          <w:sz w:val="24"/>
          <w:szCs w:val="24"/>
        </w:rPr>
      </w:pPr>
      <w:r w:rsidRPr="00C91FCB">
        <w:rPr>
          <w:b/>
          <w:bCs/>
          <w:sz w:val="24"/>
          <w:szCs w:val="24"/>
        </w:rPr>
        <w:t xml:space="preserve">к Административному регламенту </w:t>
      </w:r>
    </w:p>
    <w:p w:rsidR="00C853FB" w:rsidRPr="00C91FCB" w:rsidRDefault="00C853FB" w:rsidP="00C853FB">
      <w:pPr>
        <w:pStyle w:val="a3"/>
        <w:ind w:right="-104" w:firstLine="4820"/>
        <w:jc w:val="right"/>
        <w:rPr>
          <w:b/>
          <w:bCs/>
          <w:sz w:val="24"/>
          <w:szCs w:val="24"/>
        </w:rPr>
      </w:pPr>
    </w:p>
    <w:p w:rsidR="00C853FB" w:rsidRPr="00C91FCB" w:rsidRDefault="00C853FB" w:rsidP="00C853FB">
      <w:pPr>
        <w:jc w:val="right"/>
        <w:rPr>
          <w:b/>
          <w:sz w:val="24"/>
          <w:szCs w:val="24"/>
        </w:rPr>
      </w:pPr>
    </w:p>
    <w:p w:rsidR="00C853FB" w:rsidRPr="00C91FCB" w:rsidRDefault="00C853FB" w:rsidP="00C853FB">
      <w:pPr>
        <w:jc w:val="center"/>
        <w:rPr>
          <w:sz w:val="24"/>
          <w:szCs w:val="24"/>
        </w:rPr>
      </w:pPr>
      <w:r w:rsidRPr="00C91FCB">
        <w:rPr>
          <w:sz w:val="24"/>
          <w:szCs w:val="24"/>
        </w:rPr>
        <w:t xml:space="preserve">Акт </w:t>
      </w:r>
    </w:p>
    <w:p w:rsidR="00C853FB" w:rsidRPr="00C91FCB" w:rsidRDefault="00C853FB" w:rsidP="00C853FB">
      <w:pPr>
        <w:ind w:right="-185" w:hanging="180"/>
        <w:jc w:val="center"/>
        <w:rPr>
          <w:b/>
          <w:bCs/>
          <w:sz w:val="24"/>
          <w:szCs w:val="24"/>
        </w:rPr>
      </w:pPr>
      <w:r w:rsidRPr="00C91FCB">
        <w:rPr>
          <w:b/>
          <w:sz w:val="24"/>
          <w:szCs w:val="24"/>
        </w:rPr>
        <w:t xml:space="preserve">приемочной комиссии о завершении переустройства и (или) перепланировки, и (или) иных работ при переводе </w:t>
      </w:r>
      <w:r w:rsidRPr="00C91FCB">
        <w:rPr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</w:p>
    <w:p w:rsidR="00C853FB" w:rsidRPr="00C91FCB" w:rsidRDefault="00C853FB" w:rsidP="00C853FB">
      <w:pPr>
        <w:jc w:val="center"/>
        <w:rPr>
          <w:sz w:val="24"/>
          <w:szCs w:val="24"/>
        </w:rPr>
      </w:pPr>
      <w:r w:rsidRPr="00C91FCB">
        <w:rPr>
          <w:sz w:val="24"/>
          <w:szCs w:val="24"/>
        </w:rPr>
        <w:t xml:space="preserve"> (ненужное зачеркнуть)</w:t>
      </w:r>
    </w:p>
    <w:p w:rsidR="00C853FB" w:rsidRPr="00C91FCB" w:rsidRDefault="00C853FB" w:rsidP="00C853FB">
      <w:pPr>
        <w:ind w:right="-185" w:hanging="180"/>
        <w:jc w:val="both"/>
        <w:rPr>
          <w:sz w:val="24"/>
          <w:szCs w:val="24"/>
        </w:rPr>
      </w:pPr>
      <w:r w:rsidRPr="00C91FCB">
        <w:rPr>
          <w:sz w:val="24"/>
          <w:szCs w:val="24"/>
        </w:rPr>
        <w:t>«__» ___________ 20__ г.                                                                                         ______________</w:t>
      </w:r>
    </w:p>
    <w:p w:rsidR="00C853FB" w:rsidRPr="00C91FCB" w:rsidRDefault="00C853FB" w:rsidP="00C853FB">
      <w:pPr>
        <w:rPr>
          <w:sz w:val="24"/>
          <w:szCs w:val="24"/>
        </w:rPr>
      </w:pPr>
      <w:r w:rsidRPr="00C91FCB">
        <w:rPr>
          <w:sz w:val="24"/>
          <w:szCs w:val="24"/>
        </w:rPr>
        <w:t> </w:t>
      </w:r>
    </w:p>
    <w:p w:rsidR="00C853FB" w:rsidRPr="00C91FCB" w:rsidRDefault="00C853FB" w:rsidP="00C853F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FCB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C91FCB">
        <w:rPr>
          <w:rFonts w:ascii="Times New Roman" w:hAnsi="Times New Roman" w:cs="Times New Roman"/>
          <w:sz w:val="24"/>
          <w:szCs w:val="24"/>
        </w:rPr>
        <w:tab/>
      </w:r>
    </w:p>
    <w:p w:rsidR="00C853FB" w:rsidRPr="00C91FCB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1FCB">
        <w:rPr>
          <w:rFonts w:ascii="Times New Roman" w:hAnsi="Times New Roman" w:cs="Times New Roman"/>
          <w:sz w:val="24"/>
          <w:szCs w:val="24"/>
        </w:rPr>
        <w:tab/>
      </w:r>
      <w:r w:rsidRPr="00C91FCB">
        <w:rPr>
          <w:rFonts w:ascii="Times New Roman" w:hAnsi="Times New Roman" w:cs="Times New Roman"/>
          <w:sz w:val="24"/>
          <w:szCs w:val="24"/>
        </w:rPr>
        <w:tab/>
      </w:r>
      <w:r w:rsidRPr="00C91FCB">
        <w:rPr>
          <w:rFonts w:ascii="Times New Roman" w:hAnsi="Times New Roman" w:cs="Times New Roman"/>
          <w:sz w:val="24"/>
          <w:szCs w:val="24"/>
        </w:rPr>
        <w:tab/>
      </w:r>
      <w:r w:rsidRPr="00C91FC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C853FB" w:rsidRPr="00C91FCB" w:rsidTr="0079146E">
        <w:tc>
          <w:tcPr>
            <w:tcW w:w="8923" w:type="dxa"/>
            <w:gridSpan w:val="2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C853FB" w:rsidRPr="00C91FCB" w:rsidTr="0079146E">
        <w:tc>
          <w:tcPr>
            <w:tcW w:w="3780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FB" w:rsidRPr="00C91FCB" w:rsidTr="0079146E">
        <w:tc>
          <w:tcPr>
            <w:tcW w:w="8923" w:type="dxa"/>
            <w:gridSpan w:val="2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C853FB" w:rsidRPr="00C91FCB" w:rsidTr="0079146E">
        <w:tc>
          <w:tcPr>
            <w:tcW w:w="3780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FB" w:rsidRPr="00C91FCB" w:rsidTr="0079146E">
        <w:tc>
          <w:tcPr>
            <w:tcW w:w="3780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</w:tcPr>
          <w:p w:rsidR="00C853FB" w:rsidRPr="00C91FCB" w:rsidRDefault="00C853FB" w:rsidP="0079146E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B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C853FB" w:rsidRPr="00C91FCB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FB" w:rsidRPr="00F8277A" w:rsidTr="0079146E">
        <w:tc>
          <w:tcPr>
            <w:tcW w:w="3780" w:type="dxa"/>
          </w:tcPr>
          <w:p w:rsidR="00C853FB" w:rsidRPr="00F8277A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77A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C853FB" w:rsidRPr="00F8277A" w:rsidRDefault="00C853FB" w:rsidP="0079146E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77A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</w:tcPr>
          <w:p w:rsidR="00C853FB" w:rsidRPr="00F8277A" w:rsidRDefault="00C853FB" w:rsidP="0079146E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853FB" w:rsidRPr="00F8277A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7A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:rsidR="00C853FB" w:rsidRPr="00F8277A" w:rsidRDefault="00C853FB" w:rsidP="0079146E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3FB" w:rsidRPr="00F8277A" w:rsidRDefault="00C853FB" w:rsidP="00C853FB">
      <w:pPr>
        <w:jc w:val="both"/>
      </w:pPr>
      <w:r w:rsidRPr="00F8277A">
        <w:t>произвела осмотр помещения после проведения работ по его переустройству  и   (или)  перепланировке и (или) иных работ (</w:t>
      </w:r>
      <w:proofErr w:type="gramStart"/>
      <w:r w:rsidRPr="00F8277A">
        <w:t>нужное</w:t>
      </w:r>
      <w:proofErr w:type="gramEnd"/>
      <w:r w:rsidRPr="00F8277A">
        <w:t xml:space="preserve"> указать) и установила:</w:t>
      </w: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1. Помещение расположено по адресу: ______________________________.</w:t>
      </w:r>
    </w:p>
    <w:p w:rsidR="00C853FB" w:rsidRPr="00F8277A" w:rsidRDefault="00D10904" w:rsidP="00C853FB">
      <w:pPr>
        <w:pStyle w:val="ConsPlusNonformat"/>
        <w:widowControl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53FB" w:rsidRPr="00F8277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853FB" w:rsidRPr="00F8277A">
        <w:rPr>
          <w:sz w:val="24"/>
          <w:szCs w:val="24"/>
        </w:rPr>
        <w:t>_______________________________________________________________</w:t>
      </w:r>
    </w:p>
    <w:p w:rsidR="00C853FB" w:rsidRPr="00F8277A" w:rsidRDefault="00C853FB" w:rsidP="00C853FB">
      <w:pPr>
        <w:jc w:val="center"/>
      </w:pPr>
      <w:proofErr w:type="gramStart"/>
      <w:r w:rsidRPr="00F8277A">
        <w:t>(перечень произведенных работ по переустройству (перепланировке) помещения</w:t>
      </w:r>
      <w:proofErr w:type="gramEnd"/>
    </w:p>
    <w:p w:rsidR="00C853FB" w:rsidRPr="00F8277A" w:rsidRDefault="00C853FB" w:rsidP="00C853FB">
      <w:pPr>
        <w:jc w:val="center"/>
      </w:pPr>
      <w:r w:rsidRPr="00F8277A">
        <w:t>_____________________________________________________________________________</w:t>
      </w:r>
    </w:p>
    <w:p w:rsidR="00C853FB" w:rsidRPr="00F8277A" w:rsidRDefault="00C853FB" w:rsidP="00C853FB">
      <w:pPr>
        <w:jc w:val="center"/>
      </w:pPr>
      <w:r w:rsidRPr="00F8277A">
        <w:t>или иных необходимых работ по ремонту, реконструкции, реставрации помещения)</w:t>
      </w:r>
    </w:p>
    <w:p w:rsidR="00C853FB" w:rsidRPr="00F8277A" w:rsidRDefault="00C853FB" w:rsidP="00C853FB">
      <w:pPr>
        <w:jc w:val="both"/>
      </w:pPr>
      <w:r w:rsidRPr="00F8277A">
        <w:t>произведены на основании уведомления о переводе (отказе в переводе) жилого (нежилого)  помещения  в  нежилое  (жилое) помещение от  «___» _________ 20___ года № ____.</w:t>
      </w:r>
    </w:p>
    <w:p w:rsidR="00C853FB" w:rsidRPr="00F8277A" w:rsidRDefault="00C853FB" w:rsidP="00C853FB">
      <w:pPr>
        <w:ind w:firstLine="720"/>
        <w:jc w:val="both"/>
      </w:pPr>
      <w:r w:rsidRPr="00F8277A">
        <w:t>3. Представленная проектная документация разработана ______________________</w:t>
      </w:r>
    </w:p>
    <w:p w:rsidR="00C853FB" w:rsidRPr="00F8277A" w:rsidRDefault="00C853FB" w:rsidP="00C853FB">
      <w:pPr>
        <w:jc w:val="both"/>
      </w:pPr>
      <w:r w:rsidRPr="00F8277A">
        <w:t xml:space="preserve">_____________________________________________________________________________ </w:t>
      </w:r>
    </w:p>
    <w:p w:rsidR="00C853FB" w:rsidRPr="00F8277A" w:rsidRDefault="00C853FB" w:rsidP="00C853FB">
      <w:pPr>
        <w:jc w:val="center"/>
      </w:pPr>
      <w:r w:rsidRPr="00F8277A">
        <w:t>(указывается наименование проектной организации)</w:t>
      </w:r>
    </w:p>
    <w:p w:rsidR="00C853FB" w:rsidRPr="00F8277A" w:rsidRDefault="00C853FB" w:rsidP="00C853FB">
      <w:pPr>
        <w:jc w:val="both"/>
      </w:pPr>
      <w:r w:rsidRPr="00F8277A">
        <w:t xml:space="preserve">и </w:t>
      </w:r>
      <w:proofErr w:type="gramStart"/>
      <w:r w:rsidRPr="00F8277A">
        <w:t>согласована</w:t>
      </w:r>
      <w:proofErr w:type="gramEnd"/>
      <w:r w:rsidRPr="00F8277A">
        <w:t xml:space="preserve"> в установленном порядке.</w:t>
      </w: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4. Предъявленное  к приемке в эксплуатацию помещение имеет следующие показатели: ___________________________________________________________________</w:t>
      </w:r>
    </w:p>
    <w:p w:rsidR="00C853FB" w:rsidRPr="00F8277A" w:rsidRDefault="00C853FB" w:rsidP="00C853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:rsidR="00C853FB" w:rsidRPr="00F8277A" w:rsidRDefault="00C853FB" w:rsidP="00C853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5. Предъявленное к приемке в эксплуатацию помещение ______________________</w:t>
      </w:r>
    </w:p>
    <w:p w:rsidR="00C853FB" w:rsidRPr="00F8277A" w:rsidRDefault="00C853FB" w:rsidP="00C853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3FB" w:rsidRPr="00F8277A" w:rsidRDefault="00C853FB" w:rsidP="00C853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277A">
        <w:rPr>
          <w:rFonts w:ascii="Times New Roman" w:hAnsi="Times New Roman" w:cs="Times New Roman"/>
          <w:sz w:val="24"/>
          <w:szCs w:val="24"/>
        </w:rPr>
        <w:t xml:space="preserve">(указывается соответствие (несоответствие) выполненных работ представленному проекту (проектной </w:t>
      </w:r>
      <w:proofErr w:type="gramEnd"/>
    </w:p>
    <w:p w:rsidR="00C853FB" w:rsidRPr="00F8277A" w:rsidRDefault="00C853FB" w:rsidP="00C853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3FB" w:rsidRPr="00F8277A" w:rsidRDefault="00C853FB" w:rsidP="00C853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277A">
        <w:rPr>
          <w:rFonts w:ascii="Times New Roman" w:hAnsi="Times New Roman" w:cs="Times New Roman"/>
          <w:sz w:val="24"/>
          <w:szCs w:val="24"/>
        </w:rPr>
        <w:t>документации), соответствие установленным строительным нормам и правилам)</w:t>
      </w:r>
      <w:proofErr w:type="gramEnd"/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853FB" w:rsidRPr="00F8277A" w:rsidRDefault="00C853FB" w:rsidP="00C853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277A">
        <w:rPr>
          <w:rFonts w:ascii="Times New Roman" w:hAnsi="Times New Roman" w:cs="Times New Roman"/>
          <w:sz w:val="24"/>
          <w:szCs w:val="24"/>
        </w:rPr>
        <w:t xml:space="preserve">(указывается возможность или невозможность осуществления приемки в эксплуатацию </w:t>
      </w:r>
      <w:proofErr w:type="gramEnd"/>
    </w:p>
    <w:p w:rsidR="00C853FB" w:rsidRPr="00F8277A" w:rsidRDefault="00C853FB" w:rsidP="00C853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помещения после проведения работ по переустройству и (или) перепланировке и (или) иных работ)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53FB" w:rsidRPr="00F8277A" w:rsidRDefault="00C853FB" w:rsidP="00C853FB"/>
    <w:p w:rsidR="00C853FB" w:rsidRPr="00F8277A" w:rsidRDefault="00C853FB" w:rsidP="00C853FB"/>
    <w:p w:rsidR="00C853FB" w:rsidRPr="00F8277A" w:rsidRDefault="00C853FB" w:rsidP="00C853FB"/>
    <w:p w:rsidR="00C853FB" w:rsidRPr="00F8277A" w:rsidRDefault="00C853FB" w:rsidP="00C853FB"/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Default="00C853FB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Default="00D10904" w:rsidP="00C853FB">
      <w:pPr>
        <w:ind w:firstLine="709"/>
        <w:jc w:val="both"/>
      </w:pPr>
    </w:p>
    <w:p w:rsidR="00D10904" w:rsidRPr="00F8277A" w:rsidRDefault="00D10904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ind w:firstLine="709"/>
        <w:jc w:val="both"/>
      </w:pPr>
    </w:p>
    <w:p w:rsidR="00C853FB" w:rsidRPr="00F8277A" w:rsidRDefault="00C853FB" w:rsidP="00C853FB">
      <w:pPr>
        <w:jc w:val="right"/>
        <w:rPr>
          <w:b/>
          <w:bCs/>
        </w:rPr>
      </w:pPr>
      <w:r w:rsidRPr="00F8277A">
        <w:rPr>
          <w:b/>
          <w:bCs/>
        </w:rPr>
        <w:lastRenderedPageBreak/>
        <w:t>Приложение № 2</w:t>
      </w:r>
    </w:p>
    <w:p w:rsidR="00C853FB" w:rsidRPr="00F8277A" w:rsidRDefault="00C853FB" w:rsidP="00C853FB">
      <w:pPr>
        <w:pStyle w:val="a3"/>
        <w:ind w:right="-104" w:firstLine="4820"/>
        <w:jc w:val="right"/>
        <w:rPr>
          <w:b/>
          <w:bCs/>
          <w:sz w:val="24"/>
        </w:rPr>
      </w:pPr>
      <w:r w:rsidRPr="00F8277A">
        <w:rPr>
          <w:b/>
          <w:bCs/>
          <w:sz w:val="24"/>
        </w:rPr>
        <w:t>к Административному регламенту</w:t>
      </w:r>
      <w:r w:rsidRPr="00F8277A">
        <w:rPr>
          <w:sz w:val="24"/>
        </w:rPr>
        <w:t xml:space="preserve">                                                                                            </w:t>
      </w:r>
      <w:r w:rsidRPr="00F8277A">
        <w:rPr>
          <w:b/>
          <w:bCs/>
          <w:sz w:val="24"/>
        </w:rPr>
        <w:t xml:space="preserve">   </w:t>
      </w:r>
    </w:p>
    <w:p w:rsidR="00C853FB" w:rsidRPr="00F8277A" w:rsidRDefault="00C853FB" w:rsidP="00C853FB">
      <w:pPr>
        <w:ind w:left="-180"/>
        <w:rPr>
          <w:b/>
          <w:bCs/>
        </w:rPr>
      </w:pPr>
    </w:p>
    <w:p w:rsidR="00C853FB" w:rsidRPr="00F8277A" w:rsidRDefault="00C853FB" w:rsidP="00C853FB">
      <w:pPr>
        <w:ind w:left="-180"/>
        <w:jc w:val="center"/>
        <w:rPr>
          <w:b/>
        </w:rPr>
      </w:pPr>
      <w:r w:rsidRPr="00F8277A">
        <w:rPr>
          <w:b/>
          <w:bCs/>
        </w:rPr>
        <w:t>Заявление</w:t>
      </w:r>
      <w:r w:rsidRPr="00F8277A">
        <w:rPr>
          <w:b/>
          <w:bCs/>
        </w:rPr>
        <w:br/>
        <w:t xml:space="preserve">о приеме в эксплуатацию после </w:t>
      </w:r>
      <w:r w:rsidRPr="00F8277A">
        <w:rPr>
          <w:b/>
        </w:rPr>
        <w:t xml:space="preserve">завершения переустройства, и (или) перепланировки, и (или) иных работ при переводе </w:t>
      </w:r>
      <w:r w:rsidRPr="00F8277A">
        <w:rPr>
          <w:b/>
          <w:bCs/>
        </w:rPr>
        <w:t>жилого помещения в нежилое помещение или нежилого помещения в жилое помещение</w:t>
      </w:r>
    </w:p>
    <w:p w:rsidR="00C853FB" w:rsidRPr="00F8277A" w:rsidRDefault="00C853FB" w:rsidP="00C853FB">
      <w:pPr>
        <w:jc w:val="center"/>
        <w:rPr>
          <w:bCs/>
        </w:rPr>
      </w:pPr>
      <w:r w:rsidRPr="00F8277A">
        <w:t>(ненужное зачеркнуть)</w:t>
      </w:r>
    </w:p>
    <w:p w:rsidR="00C853FB" w:rsidRPr="00F8277A" w:rsidRDefault="00C853FB" w:rsidP="00C853FB">
      <w:r w:rsidRPr="00F8277A">
        <w:t>от  _____________________________________________________________________________</w:t>
      </w:r>
    </w:p>
    <w:p w:rsidR="00C853FB" w:rsidRPr="00F8277A" w:rsidRDefault="00C853FB" w:rsidP="00C853FB">
      <w:r w:rsidRPr="00F8277A">
        <w:t>________________________________________________________________________________</w:t>
      </w:r>
    </w:p>
    <w:p w:rsidR="00C853FB" w:rsidRPr="00F8277A" w:rsidRDefault="00C853FB" w:rsidP="00C853FB">
      <w:pPr>
        <w:jc w:val="center"/>
      </w:pPr>
      <w:r w:rsidRPr="00F8277A">
        <w:t>(указывается собственник помещения либо уполномоченное им лицо)</w:t>
      </w:r>
      <w:r w:rsidRPr="00F8277A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pt" o:ole="">
            <v:imagedata r:id="rId17" o:title=""/>
          </v:shape>
          <o:OLEObject Type="Embed" ProgID="Equation.3" ShapeID="_x0000_i1025" DrawAspect="Content" ObjectID="_1492589553" r:id="rId18"/>
        </w:object>
      </w:r>
    </w:p>
    <w:p w:rsidR="00C853FB" w:rsidRPr="00F8277A" w:rsidRDefault="00C853FB" w:rsidP="00C853FB">
      <w:pPr>
        <w:pStyle w:val="ConsPlusNonformat"/>
        <w:rPr>
          <w:sz w:val="24"/>
          <w:szCs w:val="24"/>
        </w:rPr>
      </w:pPr>
      <w:r w:rsidRPr="00F8277A">
        <w:rPr>
          <w:sz w:val="24"/>
          <w:szCs w:val="24"/>
        </w:rPr>
        <w:t xml:space="preserve">                                 </w:t>
      </w:r>
    </w:p>
    <w:p w:rsidR="00C853FB" w:rsidRPr="00F8277A" w:rsidRDefault="00C853FB" w:rsidP="00C853FB">
      <w:pPr>
        <w:ind w:firstLine="540"/>
        <w:jc w:val="both"/>
      </w:pPr>
      <w:r w:rsidRPr="00F8277A">
        <w:t xml:space="preserve">    Прошу принять в эксплуатацию после ________________________________________</w:t>
      </w:r>
    </w:p>
    <w:p w:rsidR="00C853FB" w:rsidRPr="00F8277A" w:rsidRDefault="00C853FB" w:rsidP="00C853FB">
      <w:pPr>
        <w:ind w:firstLine="4860"/>
        <w:jc w:val="both"/>
      </w:pPr>
      <w:r w:rsidRPr="00F8277A">
        <w:t xml:space="preserve">            </w:t>
      </w:r>
      <w:proofErr w:type="gramStart"/>
      <w:r w:rsidRPr="00F8277A">
        <w:t xml:space="preserve">(указывается вид производимых работ </w:t>
      </w:r>
      <w:proofErr w:type="gramEnd"/>
    </w:p>
    <w:p w:rsidR="00C853FB" w:rsidRPr="00F8277A" w:rsidRDefault="00C853FB" w:rsidP="00C853FB">
      <w:pPr>
        <w:jc w:val="both"/>
      </w:pPr>
      <w:r w:rsidRPr="00F8277A">
        <w:t>_______________________________________________________________________________</w:t>
      </w:r>
    </w:p>
    <w:p w:rsidR="00C853FB" w:rsidRPr="00F8277A" w:rsidRDefault="00C853FB" w:rsidP="00C853FB">
      <w:pPr>
        <w:jc w:val="center"/>
      </w:pPr>
      <w:r w:rsidRPr="00F8277A">
        <w:t>в соответствии с уведомлением о переводе помещения)</w:t>
      </w:r>
    </w:p>
    <w:p w:rsidR="00C853FB" w:rsidRPr="00F8277A" w:rsidRDefault="00C853FB" w:rsidP="00C853FB">
      <w:pPr>
        <w:ind w:right="-284"/>
        <w:jc w:val="both"/>
      </w:pPr>
      <w:r w:rsidRPr="00F8277A">
        <w:t xml:space="preserve">жилое (нежилое) помещение, расположенное по адресу: </w:t>
      </w:r>
    </w:p>
    <w:p w:rsidR="00C853FB" w:rsidRPr="00F8277A" w:rsidRDefault="00C853FB" w:rsidP="00C853FB">
      <w:pPr>
        <w:jc w:val="both"/>
      </w:pPr>
      <w:r w:rsidRPr="00F8277A">
        <w:t>(ненужное зачеркнуть)</w:t>
      </w:r>
    </w:p>
    <w:p w:rsidR="00C853FB" w:rsidRPr="00F8277A" w:rsidRDefault="00C853FB" w:rsidP="00C853FB">
      <w:pPr>
        <w:jc w:val="both"/>
      </w:pPr>
      <w:r w:rsidRPr="00F8277A">
        <w:t>_________________________________________________________,</w:t>
      </w:r>
    </w:p>
    <w:p w:rsidR="00C853FB" w:rsidRPr="00F8277A" w:rsidRDefault="00C853FB" w:rsidP="00C853FB">
      <w:pPr>
        <w:jc w:val="both"/>
      </w:pPr>
      <w:proofErr w:type="gramStart"/>
      <w:r w:rsidRPr="00F8277A">
        <w:t>принадлежащее</w:t>
      </w:r>
      <w:proofErr w:type="gramEnd"/>
      <w:r w:rsidRPr="00F8277A">
        <w:t xml:space="preserve"> на праве собственности, в  целях  использования  помещения  в качестве ________________________________________________________________________________</w:t>
      </w:r>
    </w:p>
    <w:p w:rsidR="00C853FB" w:rsidRPr="00F8277A" w:rsidRDefault="00C853FB" w:rsidP="00C853FB"/>
    <w:p w:rsidR="00C853FB" w:rsidRPr="00F8277A" w:rsidRDefault="00C853FB" w:rsidP="00C853FB">
      <w:r w:rsidRPr="00F8277A">
        <w:t>К заявлению прилагаю:</w:t>
      </w:r>
    </w:p>
    <w:p w:rsidR="00C853FB" w:rsidRPr="00F8277A" w:rsidRDefault="00C853FB" w:rsidP="00C853FB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20"/>
        <w:gridCol w:w="7020"/>
        <w:gridCol w:w="1980"/>
      </w:tblGrid>
      <w:tr w:rsidR="00C853FB" w:rsidRPr="00F8277A" w:rsidTr="0079146E">
        <w:trPr>
          <w:cantSplit/>
          <w:trHeight w:val="240"/>
        </w:trPr>
        <w:tc>
          <w:tcPr>
            <w:tcW w:w="720" w:type="dxa"/>
          </w:tcPr>
          <w:p w:rsidR="00C853FB" w:rsidRPr="00F8277A" w:rsidRDefault="00C853FB" w:rsidP="0079146E">
            <w:pPr>
              <w:jc w:val="center"/>
              <w:rPr>
                <w:b/>
              </w:rPr>
            </w:pPr>
            <w:r w:rsidRPr="00F8277A">
              <w:rPr>
                <w:b/>
              </w:rPr>
              <w:t xml:space="preserve">№ </w:t>
            </w:r>
            <w:proofErr w:type="spellStart"/>
            <w:proofErr w:type="gramStart"/>
            <w:r w:rsidRPr="00F8277A">
              <w:rPr>
                <w:b/>
              </w:rPr>
              <w:t>п</w:t>
            </w:r>
            <w:proofErr w:type="spellEnd"/>
            <w:proofErr w:type="gramEnd"/>
            <w:r w:rsidRPr="00F8277A">
              <w:rPr>
                <w:b/>
              </w:rPr>
              <w:t>/</w:t>
            </w:r>
            <w:proofErr w:type="spellStart"/>
            <w:r w:rsidRPr="00F8277A">
              <w:rPr>
                <w:b/>
              </w:rPr>
              <w:t>п</w:t>
            </w:r>
            <w:proofErr w:type="spellEnd"/>
          </w:p>
        </w:tc>
        <w:tc>
          <w:tcPr>
            <w:tcW w:w="7020" w:type="dxa"/>
          </w:tcPr>
          <w:p w:rsidR="00C853FB" w:rsidRPr="00F8277A" w:rsidRDefault="00C853FB" w:rsidP="0079146E">
            <w:pPr>
              <w:jc w:val="center"/>
              <w:rPr>
                <w:b/>
              </w:rPr>
            </w:pPr>
            <w:r w:rsidRPr="00F8277A">
              <w:rPr>
                <w:b/>
              </w:rPr>
              <w:t>Наименование документа</w:t>
            </w:r>
          </w:p>
          <w:p w:rsidR="00C853FB" w:rsidRPr="00F8277A" w:rsidRDefault="00C853FB" w:rsidP="0079146E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853FB" w:rsidRPr="00F8277A" w:rsidRDefault="00C853FB" w:rsidP="0079146E">
            <w:pPr>
              <w:jc w:val="center"/>
              <w:rPr>
                <w:b/>
              </w:rPr>
            </w:pPr>
            <w:r w:rsidRPr="00F8277A">
              <w:rPr>
                <w:b/>
              </w:rPr>
              <w:t>Кол-во листов</w:t>
            </w:r>
          </w:p>
        </w:tc>
      </w:tr>
      <w:tr w:rsidR="00C853FB" w:rsidRPr="00F8277A" w:rsidTr="0079146E">
        <w:trPr>
          <w:cantSplit/>
          <w:trHeight w:val="240"/>
        </w:trPr>
        <w:tc>
          <w:tcPr>
            <w:tcW w:w="720" w:type="dxa"/>
          </w:tcPr>
          <w:p w:rsidR="00C853FB" w:rsidRPr="00F8277A" w:rsidRDefault="00C853FB" w:rsidP="0079146E">
            <w:pPr>
              <w:jc w:val="center"/>
              <w:rPr>
                <w:b/>
              </w:rPr>
            </w:pPr>
            <w:r w:rsidRPr="00F8277A">
              <w:rPr>
                <w:b/>
              </w:rPr>
              <w:t>1.</w:t>
            </w:r>
          </w:p>
        </w:tc>
        <w:tc>
          <w:tcPr>
            <w:tcW w:w="7020" w:type="dxa"/>
          </w:tcPr>
          <w:p w:rsidR="00C853FB" w:rsidRPr="00F8277A" w:rsidRDefault="00C853FB" w:rsidP="0079146E">
            <w:pPr>
              <w:jc w:val="both"/>
            </w:pPr>
            <w:proofErr w:type="gramStart"/>
            <w:r w:rsidRPr="00F8277A">
              <w:t>Уведомление о переводе (отказе в переводе) жилого (нежилого) помещения в нежилое (жилое) помещение, содержащие в себе требования о проведении переустройства и (или) перепланировки, перечень иных работ, если их проведение необходимо</w:t>
            </w:r>
            <w:proofErr w:type="gramEnd"/>
          </w:p>
        </w:tc>
        <w:tc>
          <w:tcPr>
            <w:tcW w:w="1980" w:type="dxa"/>
          </w:tcPr>
          <w:p w:rsidR="00C853FB" w:rsidRPr="00F8277A" w:rsidRDefault="00C853FB" w:rsidP="0079146E"/>
        </w:tc>
      </w:tr>
      <w:tr w:rsidR="00C853FB" w:rsidRPr="00F8277A" w:rsidTr="0079146E">
        <w:trPr>
          <w:cantSplit/>
          <w:trHeight w:val="240"/>
        </w:trPr>
        <w:tc>
          <w:tcPr>
            <w:tcW w:w="720" w:type="dxa"/>
          </w:tcPr>
          <w:p w:rsidR="00C853FB" w:rsidRPr="00F8277A" w:rsidRDefault="00C853FB" w:rsidP="0079146E">
            <w:pPr>
              <w:jc w:val="center"/>
              <w:rPr>
                <w:b/>
              </w:rPr>
            </w:pPr>
            <w:r w:rsidRPr="00F8277A">
              <w:rPr>
                <w:b/>
              </w:rPr>
              <w:t>2.</w:t>
            </w:r>
          </w:p>
        </w:tc>
        <w:tc>
          <w:tcPr>
            <w:tcW w:w="7020" w:type="dxa"/>
          </w:tcPr>
          <w:p w:rsidR="00C853FB" w:rsidRPr="00F8277A" w:rsidRDefault="00C853FB" w:rsidP="0079146E">
            <w:pPr>
              <w:jc w:val="both"/>
            </w:pPr>
            <w:proofErr w:type="spellStart"/>
            <w:r w:rsidRPr="00F8277A">
              <w:t>Выкопировка</w:t>
            </w:r>
            <w:proofErr w:type="spellEnd"/>
            <w:r w:rsidRPr="00F8277A">
              <w:t xml:space="preserve"> из поэтажного плана жилого дома по данным инвентаризации после перепланировки переустройства и (или) перепланировки помещения</w:t>
            </w:r>
          </w:p>
        </w:tc>
        <w:tc>
          <w:tcPr>
            <w:tcW w:w="1980" w:type="dxa"/>
          </w:tcPr>
          <w:p w:rsidR="00C853FB" w:rsidRPr="00F8277A" w:rsidRDefault="00C853FB" w:rsidP="0079146E"/>
        </w:tc>
      </w:tr>
    </w:tbl>
    <w:p w:rsidR="00C853FB" w:rsidRPr="00F8277A" w:rsidRDefault="00C853FB" w:rsidP="00C853FB">
      <w:r w:rsidRPr="00F8277A">
        <w:t>«__» ________________ 20__ г.          __________________                 ____________________</w:t>
      </w:r>
    </w:p>
    <w:p w:rsidR="00C853FB" w:rsidRPr="00F8277A" w:rsidRDefault="00C853FB" w:rsidP="00C853FB">
      <w:r w:rsidRPr="00F8277A">
        <w:t xml:space="preserve">                 (дата)                                                          (подпись заявителя)                                  (Ф.И.О. заявителя)</w:t>
      </w:r>
    </w:p>
    <w:p w:rsidR="00C853FB" w:rsidRPr="00F8277A" w:rsidRDefault="00C853FB" w:rsidP="00C853FB">
      <w:pPr>
        <w:jc w:val="both"/>
      </w:pPr>
      <w:r w:rsidRPr="00F8277A">
        <w:rPr>
          <w:position w:val="-4"/>
        </w:rPr>
        <w:object w:dxaOrig="120" w:dyaOrig="300">
          <v:shape id="_x0000_i1026" type="#_x0000_t75" style="width:6pt;height:14pt" o:ole="">
            <v:imagedata r:id="rId19" o:title=""/>
          </v:shape>
          <o:OLEObject Type="Embed" ProgID="Equation.3" ShapeID="_x0000_i1026" DrawAspect="Content" ObjectID="_1492589554" r:id="rId20"/>
        </w:object>
      </w:r>
      <w:proofErr w:type="gramStart"/>
      <w:r w:rsidRPr="00F8277A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853FB" w:rsidRPr="00F8277A" w:rsidRDefault="00C853FB" w:rsidP="00C853FB">
      <w:pPr>
        <w:jc w:val="both"/>
      </w:pPr>
      <w:r w:rsidRPr="00F8277A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853FB" w:rsidRPr="00F8277A" w:rsidRDefault="00C853FB" w:rsidP="00C853F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F8277A">
        <w:rPr>
          <w:sz w:val="24"/>
        </w:rPr>
        <w:t xml:space="preserve"> Документ прошу выдать на руки / направить по почте</w: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253"/>
        <w:jc w:val="right"/>
      </w:pPr>
      <w:r w:rsidRPr="00F8277A">
        <w:rPr>
          <w:b/>
          <w:bCs/>
        </w:rPr>
        <w:br w:type="page"/>
      </w:r>
      <w:r w:rsidRPr="00F8277A">
        <w:rPr>
          <w:b/>
          <w:bCs/>
        </w:rPr>
        <w:lastRenderedPageBreak/>
        <w:t>Приложение № 3</w: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253"/>
        <w:jc w:val="right"/>
      </w:pPr>
      <w:r w:rsidRPr="00F8277A">
        <w:rPr>
          <w:b/>
          <w:bCs/>
        </w:rPr>
        <w:t xml:space="preserve">к </w:t>
      </w:r>
      <w:hyperlink r:id="rId21" w:anchor="sub_1000" w:history="1">
        <w:r w:rsidRPr="00F8277A">
          <w:rPr>
            <w:rStyle w:val="a5"/>
            <w:b/>
            <w:bCs/>
          </w:rPr>
          <w:t>Административному регламенту</w:t>
        </w:r>
      </w:hyperlink>
    </w:p>
    <w:p w:rsidR="00C853FB" w:rsidRPr="00F8277A" w:rsidRDefault="00C853FB" w:rsidP="00C853FB">
      <w:pPr>
        <w:widowControl w:val="0"/>
        <w:autoSpaceDE w:val="0"/>
        <w:autoSpaceDN w:val="0"/>
        <w:adjustRightInd w:val="0"/>
        <w:ind w:firstLine="720"/>
        <w:jc w:val="both"/>
      </w:pPr>
    </w:p>
    <w:p w:rsidR="00C853FB" w:rsidRPr="00F8277A" w:rsidRDefault="00C853FB" w:rsidP="00C853FB">
      <w:pPr>
        <w:widowControl w:val="0"/>
        <w:suppressAutoHyphens/>
        <w:jc w:val="center"/>
      </w:pPr>
      <w:r w:rsidRPr="00F8277A">
        <w:t>Информация о местах нахождения и графике работы, справочных телефонах и адресах электронной почты МФЦ</w:t>
      </w:r>
    </w:p>
    <w:p w:rsidR="00C853FB" w:rsidRPr="00F8277A" w:rsidRDefault="00C853FB" w:rsidP="00C853FB">
      <w:pPr>
        <w:widowControl w:val="0"/>
        <w:autoSpaceDE w:val="0"/>
        <w:autoSpaceDN w:val="0"/>
        <w:adjustRightInd w:val="0"/>
        <w:ind w:firstLine="720"/>
        <w:jc w:val="both"/>
      </w:pPr>
    </w:p>
    <w:p w:rsidR="00C853FB" w:rsidRPr="00F8277A" w:rsidRDefault="00C853FB" w:rsidP="00C853F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1"/>
        <w:gridCol w:w="2301"/>
        <w:gridCol w:w="2054"/>
        <w:gridCol w:w="1679"/>
        <w:gridCol w:w="2242"/>
        <w:gridCol w:w="923"/>
      </w:tblGrid>
      <w:tr w:rsidR="00C853FB" w:rsidRPr="00F8277A" w:rsidTr="0079146E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C853FB" w:rsidRPr="00F8277A" w:rsidRDefault="00C853FB" w:rsidP="0079146E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color w:val="000000"/>
                <w:lang w:eastAsia="ar-SA"/>
              </w:rPr>
            </w:pPr>
            <w:r w:rsidRPr="00F8277A">
              <w:rPr>
                <w:color w:val="000000"/>
                <w:lang w:eastAsia="ar-SA"/>
              </w:rPr>
              <w:t>№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proofErr w:type="gramStart"/>
            <w:r w:rsidRPr="00F8277A">
              <w:rPr>
                <w:b/>
                <w:bCs/>
                <w:color w:val="000000"/>
                <w:lang w:eastAsia="ar-SA"/>
              </w:rPr>
              <w:t>п</w:t>
            </w:r>
            <w:proofErr w:type="spellEnd"/>
            <w:proofErr w:type="gramEnd"/>
            <w:r w:rsidRPr="00F8277A">
              <w:rPr>
                <w:b/>
                <w:bCs/>
                <w:color w:val="000000"/>
                <w:lang w:eastAsia="ar-SA"/>
              </w:rPr>
              <w:t>/</w:t>
            </w:r>
            <w:proofErr w:type="spellStart"/>
            <w:r w:rsidRPr="00F8277A">
              <w:rPr>
                <w:b/>
                <w:bCs/>
                <w:color w:val="000000"/>
                <w:lang w:eastAsia="ar-SA"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/>
                <w:bCs/>
                <w:color w:val="000000"/>
                <w:lang w:eastAsia="ar-SA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F8277A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F8277A">
              <w:rPr>
                <w:b/>
                <w:bCs/>
                <w:lang w:eastAsia="ar-SA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/>
                <w:bCs/>
                <w:color w:val="000000"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/>
                <w:bCs/>
                <w:color w:val="000000"/>
                <w:lang w:eastAsia="ar-SA"/>
              </w:rPr>
              <w:t>Телефон</w:t>
            </w:r>
          </w:p>
        </w:tc>
      </w:tr>
      <w:tr w:rsidR="00C853FB" w:rsidRPr="00F8277A" w:rsidTr="0079146E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F8277A">
              <w:rPr>
                <w:color w:val="000000"/>
                <w:lang w:eastAsia="ar-SA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F8277A">
              <w:rPr>
                <w:bCs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F8277A">
              <w:rPr>
                <w:bCs/>
                <w:lang w:eastAsia="ar-SA"/>
              </w:rPr>
              <w:t>С понедельника по субботу с  9.00 до 21.00, воскресенье - выходной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22" w:history="1">
              <w:r w:rsidR="00C853FB" w:rsidRPr="00F8277A">
                <w:rPr>
                  <w:rStyle w:val="a5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90"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456-18-88</w:t>
            </w:r>
          </w:p>
        </w:tc>
      </w:tr>
      <w:tr w:rsidR="00C853FB" w:rsidRPr="00F8277A" w:rsidTr="0079146E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F8277A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F8277A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 xml:space="preserve">188761, Россия, Ленинградская область, 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г</w:t>
            </w:r>
            <w:proofErr w:type="gramEnd"/>
            <w:r w:rsidRPr="00F8277A">
              <w:rPr>
                <w:bCs/>
                <w:color w:val="000000"/>
                <w:lang w:eastAsia="ar-SA"/>
              </w:rPr>
              <w:t>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suppressAutoHyphens/>
              <w:spacing w:before="167" w:after="167"/>
              <w:jc w:val="center"/>
              <w:rPr>
                <w:u w:val="single"/>
                <w:lang w:eastAsia="ar-SA"/>
              </w:rPr>
            </w:pPr>
            <w:hyperlink r:id="rId23" w:history="1">
              <w:r w:rsidR="00C853FB" w:rsidRPr="00F8277A">
                <w:rPr>
                  <w:rStyle w:val="a5"/>
                  <w:lang w:eastAsia="ar-SA"/>
                </w:rPr>
                <w:t>mfcprioz@gmail.com</w:t>
              </w:r>
            </w:hyperlink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 xml:space="preserve">Филиал ГБУ </w:t>
            </w:r>
            <w:r w:rsidRPr="00F8277A">
              <w:rPr>
                <w:bCs/>
                <w:color w:val="000000"/>
                <w:lang w:val="en-US" w:eastAsia="ar-SA"/>
              </w:rPr>
              <w:t>JIO</w:t>
            </w:r>
            <w:r w:rsidRPr="00F8277A">
              <w:rPr>
                <w:bCs/>
                <w:color w:val="000000"/>
                <w:lang w:eastAsia="ar-SA"/>
              </w:rPr>
              <w:t xml:space="preserve"> «МФЦ» «</w:t>
            </w:r>
            <w:proofErr w:type="spellStart"/>
            <w:r w:rsidRPr="00F8277A">
              <w:rPr>
                <w:bCs/>
                <w:color w:val="000000"/>
                <w:lang w:eastAsia="ar-SA"/>
              </w:rPr>
              <w:t>Тосненский</w:t>
            </w:r>
            <w:proofErr w:type="spellEnd"/>
            <w:r w:rsidRPr="00F8277A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187002, Россия, Ленинградская область, ул. Советская, д. 9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24" w:history="1">
              <w:r w:rsidR="00C853FB" w:rsidRPr="00F8277A">
                <w:rPr>
                  <w:rStyle w:val="a5"/>
                  <w:lang w:eastAsia="ar-SA"/>
                </w:rPr>
                <w:t>mfctosno@gmail.com</w:t>
              </w:r>
            </w:hyperlink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F8277A">
              <w:rPr>
                <w:color w:val="000000"/>
                <w:lang w:eastAsia="ar-SA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F8277A">
              <w:rPr>
                <w:bCs/>
                <w:color w:val="000000"/>
                <w:lang w:eastAsia="ar-SA"/>
              </w:rPr>
              <w:t>Волосовский</w:t>
            </w:r>
            <w:proofErr w:type="spellEnd"/>
            <w:r w:rsidRPr="00F8277A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spacing w:before="150" w:after="150"/>
              <w:jc w:val="center"/>
            </w:pPr>
            <w:r w:rsidRPr="00F8277A">
              <w:t>188410, Ленинградская обл., г</w:t>
            </w:r>
            <w:proofErr w:type="gramStart"/>
            <w:r w:rsidRPr="00F8277A">
              <w:t>.В</w:t>
            </w:r>
            <w:proofErr w:type="gramEnd"/>
            <w:r w:rsidRPr="00F8277A">
              <w:t>олосово, усадьба СХТ, д.1 литера А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suppressAutoHyphens/>
              <w:spacing w:before="150" w:after="150"/>
              <w:jc w:val="center"/>
              <w:rPr>
                <w:u w:val="single"/>
                <w:lang w:eastAsia="ar-SA"/>
              </w:rPr>
            </w:pPr>
            <w:hyperlink r:id="rId25" w:history="1">
              <w:r w:rsidR="00C853FB" w:rsidRPr="00F8277A">
                <w:rPr>
                  <w:rStyle w:val="a5"/>
                  <w:lang w:eastAsia="ar-SA"/>
                </w:rPr>
                <w:t>mfcvolosovo@gmail.com</w:t>
              </w:r>
            </w:hyperlink>
          </w:p>
          <w:p w:rsidR="00C853FB" w:rsidRPr="00F8277A" w:rsidRDefault="00C853FB" w:rsidP="0079146E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«Выборгский»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188800, Россия, Ленинградская область, г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.В</w:t>
            </w:r>
            <w:proofErr w:type="gramEnd"/>
            <w:r w:rsidRPr="00F8277A">
              <w:rPr>
                <w:bCs/>
                <w:color w:val="000000"/>
                <w:lang w:eastAsia="ar-SA"/>
              </w:rPr>
              <w:t>ыборг, ул. Вокзальная, д.13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val="en-US"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F8277A">
              <w:rPr>
                <w:bCs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F8277A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hyperlink r:id="rId26" w:history="1">
              <w:r w:rsidR="00C853FB" w:rsidRPr="00F8277A">
                <w:rPr>
                  <w:rStyle w:val="a5"/>
                  <w:lang w:val="en-US" w:eastAsia="ar-SA"/>
                </w:rPr>
                <w:t>mfcvyborg@gmail.com</w:t>
              </w:r>
            </w:hyperlink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«Тихвинский»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187550, Ленинградская область, г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.Т</w:t>
            </w:r>
            <w:proofErr w:type="gramEnd"/>
            <w:r w:rsidRPr="00F8277A">
              <w:rPr>
                <w:bCs/>
                <w:color w:val="000000"/>
                <w:lang w:eastAsia="ar-SA"/>
              </w:rPr>
              <w:t>ихвин, 1микрорайон, д.2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2074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 xml:space="preserve">7. 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F8277A"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F8277A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187700,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Ленинградская область, г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.Л</w:t>
            </w:r>
            <w:proofErr w:type="gramEnd"/>
            <w:r w:rsidRPr="00F8277A">
              <w:rPr>
                <w:bCs/>
                <w:color w:val="000000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C853FB" w:rsidRPr="00F8277A" w:rsidTr="0079146E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lang w:eastAsia="ar-SA"/>
              </w:rPr>
            </w:pPr>
            <w:r w:rsidRPr="00F8277A">
              <w:rPr>
                <w:color w:val="000000"/>
                <w:lang w:eastAsia="ar-SA"/>
              </w:rPr>
              <w:lastRenderedPageBreak/>
              <w:t>8.</w:t>
            </w:r>
          </w:p>
        </w:tc>
        <w:tc>
          <w:tcPr>
            <w:tcW w:w="2302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а-</w:t>
            </w:r>
            <w:proofErr w:type="gramEnd"/>
            <w:r w:rsidRPr="00F8277A">
              <w:rPr>
                <w:bCs/>
                <w:color w:val="000000"/>
                <w:lang w:eastAsia="ar-SA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F8277A">
              <w:rPr>
                <w:bCs/>
                <w:color w:val="000000"/>
                <w:lang w:eastAsia="ar-SA"/>
              </w:rPr>
              <w:t>пн-чт</w:t>
            </w:r>
            <w:proofErr w:type="spellEnd"/>
            <w:r w:rsidRPr="00F8277A">
              <w:rPr>
                <w:bCs/>
                <w:color w:val="000000"/>
                <w:lang w:eastAsia="ar-SA"/>
              </w:rPr>
              <w:t xml:space="preserve"> –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с 9.00 до 18.00,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пт. –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 xml:space="preserve">с 9.00 до 17.00, перерыв </w:t>
            </w:r>
            <w:proofErr w:type="gramStart"/>
            <w:r w:rsidRPr="00F8277A">
              <w:rPr>
                <w:bCs/>
                <w:color w:val="000000"/>
                <w:lang w:eastAsia="ar-SA"/>
              </w:rPr>
              <w:t>с</w:t>
            </w:r>
            <w:proofErr w:type="gramEnd"/>
          </w:p>
          <w:p w:rsidR="00C853FB" w:rsidRPr="00F8277A" w:rsidRDefault="00C853FB" w:rsidP="0079146E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13.00 до 13.48, выходные дни -</w:t>
            </w:r>
          </w:p>
          <w:p w:rsidR="00C853FB" w:rsidRPr="00F8277A" w:rsidRDefault="00C853FB" w:rsidP="0079146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proofErr w:type="gramStart"/>
            <w:r w:rsidRPr="00F8277A">
              <w:rPr>
                <w:bCs/>
                <w:color w:val="000000"/>
                <w:lang w:eastAsia="ar-SA"/>
              </w:rPr>
              <w:t>сб</w:t>
            </w:r>
            <w:proofErr w:type="spellEnd"/>
            <w:proofErr w:type="gramEnd"/>
            <w:r w:rsidRPr="00F8277A">
              <w:rPr>
                <w:bCs/>
                <w:color w:val="000000"/>
                <w:lang w:eastAsia="ar-SA"/>
              </w:rPr>
              <w:t>, вс.</w:t>
            </w:r>
          </w:p>
        </w:tc>
        <w:tc>
          <w:tcPr>
            <w:tcW w:w="2243" w:type="dxa"/>
            <w:shd w:val="clear" w:color="auto" w:fill="FFFFFF"/>
          </w:tcPr>
          <w:p w:rsidR="00C853FB" w:rsidRPr="00F8277A" w:rsidRDefault="004D2748" w:rsidP="0079146E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27" w:history="1">
              <w:r w:rsidR="00C853FB" w:rsidRPr="00F8277A">
                <w:rPr>
                  <w:rStyle w:val="a5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shd w:val="clear" w:color="auto" w:fill="FFFFFF"/>
          </w:tcPr>
          <w:p w:rsidR="00C853FB" w:rsidRPr="00F8277A" w:rsidRDefault="00C853FB" w:rsidP="0079146E">
            <w:pPr>
              <w:widowControl w:val="0"/>
              <w:suppressAutoHyphens/>
              <w:ind w:left="203"/>
              <w:jc w:val="center"/>
              <w:rPr>
                <w:color w:val="000000"/>
                <w:lang w:eastAsia="ar-SA"/>
              </w:rPr>
            </w:pPr>
            <w:r w:rsidRPr="00F8277A">
              <w:rPr>
                <w:bCs/>
                <w:color w:val="000000"/>
                <w:lang w:eastAsia="ar-SA"/>
              </w:rPr>
              <w:t>577-47-30</w:t>
            </w:r>
          </w:p>
        </w:tc>
      </w:tr>
    </w:tbl>
    <w:p w:rsidR="00C853FB" w:rsidRPr="00F8277A" w:rsidRDefault="00C853FB" w:rsidP="00C853FB">
      <w:pPr>
        <w:suppressAutoHyphens/>
        <w:jc w:val="center"/>
        <w:rPr>
          <w:b/>
          <w:bCs/>
          <w:lang w:eastAsia="ar-SA"/>
        </w:rPr>
      </w:pPr>
    </w:p>
    <w:p w:rsidR="00C853FB" w:rsidRPr="00F8277A" w:rsidRDefault="00C853FB" w:rsidP="00C853FB">
      <w:pPr>
        <w:widowControl w:val="0"/>
        <w:suppressAutoHyphens/>
        <w:autoSpaceDE w:val="0"/>
        <w:ind w:firstLine="720"/>
        <w:jc w:val="both"/>
        <w:rPr>
          <w:kern w:val="2"/>
          <w:lang w:eastAsia="ar-SA"/>
        </w:rPr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D10904" w:rsidRPr="00F8277A" w:rsidRDefault="00D10904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 w:rsidRPr="00F8277A">
        <w:rPr>
          <w:b/>
          <w:bCs/>
        </w:rPr>
        <w:lastRenderedPageBreak/>
        <w:t>Приложение № 4</w: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4253"/>
        <w:jc w:val="right"/>
      </w:pPr>
      <w:r w:rsidRPr="00F8277A">
        <w:rPr>
          <w:b/>
          <w:bCs/>
        </w:rPr>
        <w:t xml:space="preserve">к </w:t>
      </w:r>
      <w:hyperlink r:id="rId28" w:anchor="sub_1000" w:history="1">
        <w:r w:rsidRPr="00F8277A">
          <w:rPr>
            <w:rStyle w:val="a5"/>
            <w:b/>
            <w:bCs/>
          </w:rPr>
          <w:t>Административному регламенту</w:t>
        </w:r>
      </w:hyperlink>
    </w:p>
    <w:p w:rsidR="00C853FB" w:rsidRPr="00F8277A" w:rsidRDefault="00C853FB" w:rsidP="00C853FB">
      <w:pPr>
        <w:autoSpaceDE w:val="0"/>
        <w:autoSpaceDN w:val="0"/>
        <w:adjustRightInd w:val="0"/>
        <w:ind w:firstLine="709"/>
        <w:jc w:val="right"/>
        <w:outlineLvl w:val="1"/>
      </w:pPr>
    </w:p>
    <w:p w:rsidR="00C853FB" w:rsidRPr="00F8277A" w:rsidRDefault="00C853FB" w:rsidP="00C853FB">
      <w:pPr>
        <w:jc w:val="center"/>
        <w:rPr>
          <w:b/>
        </w:rPr>
      </w:pPr>
      <w:r w:rsidRPr="00F8277A">
        <w:rPr>
          <w:b/>
        </w:rPr>
        <w:t xml:space="preserve">Блок-схема предоставления муниципальной услуги </w:t>
      </w:r>
    </w:p>
    <w:p w:rsidR="00C853FB" w:rsidRPr="00F8277A" w:rsidRDefault="00C853FB" w:rsidP="00C853FB">
      <w:pPr>
        <w:jc w:val="center"/>
        <w:rPr>
          <w:b/>
        </w:rPr>
      </w:pP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                   ┌──────────────────────┐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                </w:t>
      </w:r>
      <w:proofErr w:type="spellStart"/>
      <w:r w:rsidRPr="00F8277A">
        <w:rPr>
          <w:rFonts w:ascii="Courier New" w:hAnsi="Courier New" w:cs="Courier New"/>
        </w:rPr>
        <w:t>│Поступление</w:t>
      </w:r>
      <w:proofErr w:type="spellEnd"/>
      <w:r w:rsidRPr="00F8277A">
        <w:rPr>
          <w:rFonts w:ascii="Courier New" w:hAnsi="Courier New" w:cs="Courier New"/>
        </w:rPr>
        <w:t xml:space="preserve"> заявления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                </w:t>
      </w:r>
      <w:proofErr w:type="gramStart"/>
      <w:r w:rsidRPr="00F8277A">
        <w:rPr>
          <w:rFonts w:ascii="Courier New" w:hAnsi="Courier New" w:cs="Courier New"/>
        </w:rPr>
        <w:t>│  (в том числе через  │</w:t>
      </w:r>
      <w:proofErr w:type="gramEnd"/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                </w:t>
      </w:r>
      <w:proofErr w:type="gramStart"/>
      <w:r w:rsidRPr="00F8277A">
        <w:rPr>
          <w:rFonts w:ascii="Courier New" w:hAnsi="Courier New" w:cs="Courier New"/>
        </w:rPr>
        <w:t>│         МФЦ)         │</w:t>
      </w:r>
      <w:proofErr w:type="gramEnd"/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 └───────────┬──────────┘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┌──────────────────────────────┐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│    Регистрация заявления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└──────────────┬───────────────┘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┌──────────────────────────────┐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             │  Назначение </w:t>
      </w:r>
      <w:proofErr w:type="gramStart"/>
      <w:r w:rsidRPr="00F8277A">
        <w:rPr>
          <w:rFonts w:ascii="Courier New" w:hAnsi="Courier New" w:cs="Courier New"/>
        </w:rPr>
        <w:t>ответственного</w:t>
      </w:r>
      <w:proofErr w:type="gramEnd"/>
      <w:r w:rsidRPr="00F8277A">
        <w:rPr>
          <w:rFonts w:ascii="Courier New" w:hAnsi="Courier New" w:cs="Courier New"/>
        </w:rPr>
        <w:t>   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│         исполнителя     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└──────────────┬───────────────┘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┌──────────────────────────────┐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│     Передача документов 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│  ответственному исполнителю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 └──────────────┬───────────────┘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 ┌──────────────────────────────────────┐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 │     Проверка наличия документов 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 └──────────────────┬───────────────────┘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                ┌──────────────────────┐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       </w:t>
      </w:r>
      <w:proofErr w:type="gramStart"/>
      <w:r w:rsidRPr="00F8277A">
        <w:rPr>
          <w:rFonts w:ascii="Courier New" w:hAnsi="Courier New" w:cs="Courier New"/>
        </w:rPr>
        <w:t>нет</w:t>
      </w:r>
      <w:proofErr w:type="gramEnd"/>
      <w:r w:rsidRPr="00F8277A">
        <w:rPr>
          <w:rFonts w:ascii="Courier New" w:hAnsi="Courier New" w:cs="Courier New"/>
        </w:rPr>
        <w:t xml:space="preserve">      </w:t>
      </w:r>
      <w:proofErr w:type="spellStart"/>
      <w:r w:rsidRPr="00F8277A">
        <w:rPr>
          <w:rFonts w:ascii="Courier New" w:hAnsi="Courier New" w:cs="Courier New"/>
        </w:rPr>
        <w:t>│Документы</w:t>
      </w:r>
      <w:proofErr w:type="spellEnd"/>
      <w:r w:rsidRPr="00F8277A">
        <w:rPr>
          <w:rFonts w:ascii="Courier New" w:hAnsi="Courier New" w:cs="Courier New"/>
        </w:rPr>
        <w:t xml:space="preserve"> </w:t>
      </w:r>
      <w:proofErr w:type="spellStart"/>
      <w:r w:rsidRPr="00F8277A">
        <w:rPr>
          <w:rFonts w:ascii="Courier New" w:hAnsi="Courier New" w:cs="Courier New"/>
        </w:rPr>
        <w:t>представлены│</w:t>
      </w:r>
      <w:proofErr w:type="spellEnd"/>
      <w:r w:rsidRPr="00F8277A">
        <w:rPr>
          <w:rFonts w:ascii="Courier New" w:hAnsi="Courier New" w:cs="Courier New"/>
        </w:rPr>
        <w:t>     да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┌──────────────┤   в полном объеме    ├────────────┐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 │                      │       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 └──────────────────────┘            │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                  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    ┌───────────────────────────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    │  Рассмотрение документов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    └────────────┬──────────────┘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                 ▼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                             ┌──────────────────┐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 │                       </w:t>
      </w:r>
      <w:proofErr w:type="gramStart"/>
      <w:r w:rsidRPr="00F8277A">
        <w:rPr>
          <w:rFonts w:ascii="Courier New" w:hAnsi="Courier New" w:cs="Courier New"/>
        </w:rPr>
        <w:t>нет</w:t>
      </w:r>
      <w:proofErr w:type="gramEnd"/>
      <w:r w:rsidRPr="00F8277A">
        <w:rPr>
          <w:rFonts w:ascii="Courier New" w:hAnsi="Courier New" w:cs="Courier New"/>
        </w:rPr>
        <w:t>            │    Документы     │ да</w:t>
      </w:r>
    </w:p>
    <w:p w:rsidR="00C853FB" w:rsidRPr="00F8277A" w:rsidRDefault="004D2748" w:rsidP="00C853FB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" o:spid="_x0000_s1026" type="#_x0000_t34" style="position:absolute;margin-left:367.35pt;margin-top:96.6pt;width:170.7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xUlAIAANAEAAAOAAAAZHJzL2Uyb0RvYy54bWysVEtu2zAQ3RfoHQjuHUmO7NpC5KCQ7W76&#10;CZD0ALRIWWwpUiAZf1B00WRbIGfoDbpogQDp5wrSjTqkFadJN0VRL+ghZ/hm3uOMjo43lUArpg1X&#10;MsXRQYgRk7miXC5T/Pps3hthZCyRlAglWYq3zODjyeNHR+s6YX1VKkGZRgAiTbKuU1xaWydBYPKS&#10;VcQcqJpJcBZKV8TCVi8Dqska0CsR9MNwGKyVprVWOTMGTqc7J554/KJguX1VFIZZJFIMtVm/ar8u&#10;3BpMjkiy1KQued6VQf6hiopwCUn3UFNiCTrX/A+oiudaGVXYg1xVgSoKnjPPAdhE4QM2pyWpmecC&#10;4ph6L5P5f7D5y9WJRpymeIyRJBU8UfOp+dF8bb4018335rq9APum/Qj25/YKNTfd8RVqL9sP7UV7&#10;2fyE+G9o7LRc1yYByEyeaKdGvpGn9XOVvzVIqqwkcsk8p7NtDYkidyO4d8VtTA0VLdYvFIUYcm6V&#10;F3ZT6AppBQ84iEP386cgINr419zuX5NtLMrhsB8NR4P+AKMcfMPDgc9GEgfkaqu1sc+YqpAzUrxg&#10;0mZKSugYpQ89OFk9N9Y/Ku2kIfRNhFFRCeiRFREoHo9Hww63iw7ukN1VqeZcCN9lQqI1yOxKch6j&#10;BKfO6Td6uciERgAKPHb8nDgPwipuYVoEr1I82geRpGSEziT1WSzhAmxkvcRWcxBdMOxSV4xiJBjM&#10;qbN28EK69CBZR9WJ5/v23Tgcz0azUdyL+8NZLw6n097TeRb3hvPoyWB6OM2yafTeMYnipOSUMunI&#10;3M5QFP9dj3bTvOv+/RTtVQvuo3tFoMTbf1+07yDXNLv2Wyi6PdGOnWsmGBsf3I24m8vf9z7q7kM0&#10;+QUAAP//AwBQSwMEFAAGAAgAAAAhAMyeSxzfAAAACgEAAA8AAABkcnMvZG93bnJldi54bWxMj8tO&#10;wzAQRfdI/IM1SOyo3dBGJcSpKhA7EKV0AbtJbOKofkSxk4a/Z1jBbh5Hd86U29lZNukhdsFLWC4E&#10;MO2boDrfSji+P91sgMWEXqENXkv41hG21eVFiYUKZ/+mp0NqGYX4WKAEk1JfcB4box3GRei1p91X&#10;GBwmaoeWqwHPFO4sz4TIucPO0wWDvX4wujkdRifBPn9Ox9d9/rJ7PG3G/fKjxtHUUl5fzbt7YEnP&#10;6Q+GX31Sh4qc6jB6FZmVcCfWK0IlZNkaGAE0oKKWcJuvBPCq5P9fqH4AAAD//wMAUEsBAi0AFAAG&#10;AAgAAAAhALaDOJL+AAAA4QEAABMAAAAAAAAAAAAAAAAAAAAAAFtDb250ZW50X1R5cGVzXS54bWxQ&#10;SwECLQAUAAYACAAAACEAOP0h/9YAAACUAQAACwAAAAAAAAAAAAAAAAAvAQAAX3JlbHMvLnJlbHNQ&#10;SwECLQAUAAYACAAAACEANXKcVJQCAADQBAAADgAAAAAAAAAAAAAAAAAuAgAAZHJzL2Uyb0RvYy54&#10;bWxQSwECLQAUAAYACAAAACEAzJ5LHN8AAAAKAQAADwAAAAAAAAAAAAAAAADuBAAAZHJzL2Rvd25y&#10;ZXYueG1sUEsFBgAAAAAEAAQA8wAAAPoFAAAAAA==&#10;" adj="10797">
            <v:stroke endarrow="block"/>
          </v:shape>
        </w:pict>
      </w:r>
      <w:r w:rsidR="00C853FB" w:rsidRPr="00F8277A">
        <w:rPr>
          <w:rFonts w:ascii="Courier New" w:hAnsi="Courier New" w:cs="Courier New"/>
        </w:rPr>
        <w:t>    │          ┌───────────────────────────┤  соответствуют   ├─────┐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>    │          │                           │   требованиям    │    </w:t>
      </w:r>
    </w:p>
    <w:p w:rsidR="00C853FB" w:rsidRPr="00F8277A" w:rsidRDefault="004D2748" w:rsidP="00C853FB">
      <w:r>
        <w:rPr>
          <w:noProof/>
        </w:rPr>
        <w:pict>
          <v:shape id="Соединительная линия уступом 6" o:spid="_x0000_s1027" type="#_x0000_t34" style="position:absolute;margin-left:433.95pt;margin-top:23.2pt;width:37.5pt;height:.05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ptlgIAAM8EAAAOAAAAZHJzL2Uyb0RvYy54bWysVEtu2zAQ3RfoHQjuHUmO7DhC5KCQ7W7S&#10;1kDSA9AiZbGlSIFk/EHRRZNtgZyhN+iiBQKknytIN+qQVtym3RRFtaCH5PDNvDczPjndVAKtmDZc&#10;yRRHByFGTOaKcrlM8cuLWW+EkbFEUiKUZCneMoNPx48fnazrhPVVqQRlGgGINMm6TnFpbZ0EgclL&#10;VhFzoGom4bJQuiIWtnoZUE3WgF6JoB+Gw2CtNK21ypkxcDrZXeKxxy8KltsXRWGYRSLFkJv1q/br&#10;wq3B+IQkS03qkuddGuQfsqgIlxB0DzUhlqBLzf+AqniulVGFPchVFaii4DnzHIBNFP7G5rwkNfNc&#10;QBxT72Uy/w82f76aa8RpiocYSVJBiZoPzbfmc/OpuW2+NrftFdh37XuwP7Y3qLnrjm9Qe92+a6/a&#10;6+Y7+H9BQ6flujYJQGZyrp0a+Uae12cqf22QVFlJ5JJ5ThfbGgJF7kXw4InbmBoyWqyfKQo+5NIq&#10;L+ym0BXSCgo4iEP3+VMQEG18Nbf7arKNRTkcxkfD/gBqnsPV8HDgg5HE4bjUam3sU6Yq5IwUL5i0&#10;mZISGkbpQ49NVmfG+prSThlCX0UYFZWAFlkRgQY+D0eCJJ03WPfI7qlUMy6EbzIh0TrFx4P+wKMb&#10;JTh1l87N6OUiExoBKNDwX5fuA7eKWxgWwasUj/ZOJCkZoVNJfRRLuAAbWa+w1Rw0Fwy70BWjGAkG&#10;Y+qsXdZCuvCgWEfVaefb9s1xeDwdTUdxL+4Pp704nEx6T2ZZ3BvOoqPB5HCSZZPorWMSxUnJKWXS&#10;kbkfoSj+uxbthnnX/Psh2qsWPET3QkOK978+ad9Armd23bdQdDvXjp3rJZga79xNuBvLX/fe6+f/&#10;0PgHAAAA//8DAFBLAwQUAAYACAAAACEAst9jZ9wAAAAIAQAADwAAAGRycy9kb3ducmV2LnhtbEyP&#10;QU/DMAyF70j8h8hIXNCWAC2U0nSqkJA4IVG2u9eEtlrjVE3WFX493glufnrPz5+LzeIGMdsp9J40&#10;3K4VCEuNNz21Grafr6sMRIhIBgdPVsO3DbApLy8KzI0/0Yed69gKLqGQo4YuxjGXMjSddRjWfrTE&#10;3pefHEaWUyvNhCcud4O8U+pBOuyJL3Q42pfONof66BjjBtNgqt12PvzUb0n6mL1X1Gh9fbVUzyCi&#10;XeJfGM74vAMlM+39kUwQg4Ynld5z9DyAYJ91AmKvIUsUyLKQ/x8ofwEAAP//AwBQSwECLQAUAAYA&#10;CAAAACEAtoM4kv4AAADhAQAAEwAAAAAAAAAAAAAAAAAAAAAAW0NvbnRlbnRfVHlwZXNdLnhtbFBL&#10;AQItABQABgAIAAAAIQA4/SH/1gAAAJQBAAALAAAAAAAAAAAAAAAAAC8BAABfcmVscy8ucmVsc1BL&#10;AQItABQABgAIAAAAIQA0QyptlgIAAM8EAAAOAAAAAAAAAAAAAAAAAC4CAABkcnMvZTJvRG9jLnht&#10;bFBLAQItABQABgAIAAAAIQCy32Nn3AAAAAgBAAAPAAAAAAAAAAAAAAAAAPAEAABkcnMvZG93bnJl&#10;di54bWxQSwUGAAAAAAQABADzAAAA+QUAAAAA&#10;">
            <v:stroke endarrow="block"/>
          </v:shape>
        </w:pict>
      </w:r>
      <w:r w:rsidR="00C853FB" w:rsidRPr="00F8277A">
        <w:rPr>
          <w:rFonts w:ascii="Courier New" w:hAnsi="Courier New" w:cs="Courier New"/>
        </w:rPr>
        <w:t xml:space="preserve">    │          │                           │ законодательства │     </w:t>
      </w:r>
    </w:p>
    <w:p w:rsidR="00C853FB" w:rsidRPr="00F8277A" w:rsidRDefault="00C853FB" w:rsidP="00C853FB">
      <w:r w:rsidRPr="00F8277A">
        <w:rPr>
          <w:rFonts w:ascii="Courier New" w:hAnsi="Courier New" w:cs="Courier New"/>
        </w:rPr>
        <w:t xml:space="preserve">    │          │                           └──────────────────┘     </w:t>
      </w:r>
    </w:p>
    <w:p w:rsidR="00C853FB" w:rsidRPr="00F8277A" w:rsidRDefault="004D2748" w:rsidP="00C853FB">
      <w:r>
        <w:rPr>
          <w:noProof/>
        </w:rPr>
        <w:pict>
          <v:rect id="Прямоугольник 19" o:spid="_x0000_s1028" style="position:absolute;margin-left:194.7pt;margin-top:2.1pt;width:298.9pt;height:18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5JTgIAAFsEAAAOAAAAZHJzL2Uyb0RvYy54bWysVM2O0zAQviPxDpbvNOnf7jZqulp1KUJa&#10;YKWFB3Adp7FwbDN2m5YTElckHoGH4IL42WdI34iJky1d4ITIwfJ4xp9nvm8m0/NtqchGgJNGp7Tf&#10;iykRmptM6lVKX71cPDqjxHmmM6aMFindCUfPZw8fTCubiIEpjMoEEATRLqlsSgvvbRJFjheiZK5n&#10;rNDozA2UzKMJqygDViF6qaJBHJ9ElYHMguHCOTy9bJ10FvDzXHD/Is+d8ESlFHPzYYWwLps1mk1Z&#10;sgJmC8m7NNg/ZFEyqfHRA9Ql84ysQf4BVUoOxpnc97gpI5PnkotQA1bTj3+r5qZgVoRakBxnDzS5&#10;/wfLn2+ugcgMtZtQolmJGtWf9u/2H+vv9e3+ff25vq2/7T/UP+ov9VeCQchYZV2CF2/sNTQ1O3tl&#10;+GtHtJkXTK/EBYCpCsEyzLPfxEf3LjSGw6tkWT0zGb7H1t4E8rY5lA0g0kK2QaPdQSOx9YTj4fB0&#10;chIPUUqOvsGwPxqfjsMbLLm7bsH5J8KUpNmkFLAJAjzbXDnfpMOSu5CQvlEyW0ilggGr5VwB2TBs&#10;mEX4OnR3HKY0qVI6GQ/GAfmezx1DxOH7G0QpPXa+kmVKzw5BLGl4e6yz0JeeSdXuMWWlOyIb7loN&#10;/Ha57eRYmmyHlIJpOxwnEjeFgbeUVNjdKXVv1gwEJeqpRlkm/dGoGYdgIIUDNODYszz2MM0RKqWe&#10;knY79+0IrS3IVYEv9QMN2lyglLkMJDcyt1l1eWMHB+67aWtG5NgOUb/+CbOfAAAA//8DAFBLAwQU&#10;AAYACAAAACEADIcuCt4AAAAJAQAADwAAAGRycy9kb3ducmV2LnhtbEyPwU6DQBCG7ya+w2ZMvNlF&#10;2rRAWRqjqYnHll68LewIVHaWsEuLPr3jSW8z+f78802+m20vLjj6zpGCx0UEAql2pqNGwancPyQg&#10;fNBkdO8IFXyhh11xe5PrzLgrHfByDI3gEvKZVtCGMGRS+rpFq/3CDUjMPtxodeB1bKQZ9ZXLbS/j&#10;KFpLqzviC60e8LnF+vM4WQVVF5/096F8jWy6X4a3uTxP7y9K3d/NT1sQAefwF4ZffVaHgp0qN5Hx&#10;olewTNIVRxWsYhDM02TDQ8VgnWxAFrn8/0HxAwAA//8DAFBLAQItABQABgAIAAAAIQC2gziS/gAA&#10;AOEBAAATAAAAAAAAAAAAAAAAAAAAAABbQ29udGVudF9UeXBlc10ueG1sUEsBAi0AFAAGAAgAAAAh&#10;ADj9If/WAAAAlAEAAAsAAAAAAAAAAAAAAAAALwEAAF9yZWxzLy5yZWxzUEsBAi0AFAAGAAgAAAAh&#10;AJDsLklOAgAAWwQAAA4AAAAAAAAAAAAAAAAALgIAAGRycy9lMm9Eb2MueG1sUEsBAi0AFAAGAAgA&#10;AAAhAAyHLgreAAAACQEAAA8AAAAAAAAAAAAAAAAAqAQAAGRycy9kb3ducmV2LnhtbFBLBQYAAAAA&#10;BAAEAPMAAACzBQAAAAA=&#10;">
            <v:textbox>
              <w:txbxContent>
                <w:p w:rsidR="00C853FB" w:rsidRPr="00855CA6" w:rsidRDefault="00C853FB" w:rsidP="00C853FB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proofErr w:type="gramStart"/>
                  <w:r w:rsidRPr="00855CA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Принятие Комиссией решения и оформление соответствующего акта приемочной комиссии о завершении переустройства, и (или) перепланировки, и (или) иных работ при переводе </w:t>
                  </w:r>
                  <w:r w:rsidRPr="00855CA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жилого помещения в нежилое помещение или нежилого помещения в жилое помещение</w:t>
                  </w:r>
                  <w:r w:rsidRPr="00855CA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 либо отказ в подтверждении завершения переустройства, и (или) перепланировки, и (или) иных работ при переводе </w:t>
                  </w:r>
                  <w:r w:rsidRPr="00855CA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жилого помещения в нежилое помещение или нежилого помещения в жилое помещение</w:t>
                  </w:r>
                  <w:proofErr w:type="gramEnd"/>
                </w:p>
                <w:p w:rsidR="00C853FB" w:rsidRDefault="00C853FB" w:rsidP="00C853FB">
                  <w:pPr>
                    <w:jc w:val="both"/>
                    <w:rPr>
                      <w:rFonts w:ascii="Courier New" w:hAnsi="Courier New" w:cs="Courier New"/>
                    </w:rPr>
                  </w:pPr>
                </w:p>
                <w:p w:rsidR="00C853FB" w:rsidRDefault="00C853FB" w:rsidP="00C853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29" style="position:absolute;margin-left:-42.3pt;margin-top:9.9pt;width:219.75pt;height:11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e6TQIAAGAEAAAOAAAAZHJzL2Uyb0RvYy54bWysVM2O0zAQviPxDpbvNGnVstuo6WrVpQhp&#10;gZUWHsB1nMbCsc3YbVpOSFyReAQeggviZ58hfSPGTrdbfsQBkYPl8Yw/f/PNTCZnm1qRtQAnjc5p&#10;v5dSIjQ3hdTLnL58MX9wSonzTBdMGS1yuhWOnk3v35s0NhMDUxlVCCAIol3W2JxW3tssSRyvRM1c&#10;z1ih0VkaqJlHE5ZJAaxB9FolgzR9mDQGCguGC+fw9KJz0mnEL0vB/fOydMITlVPk5uMKcV2ENZlO&#10;WLYEZivJ9zTYP7ComdT46AHqgnlGViB/g6olB+NM6Xvc1IkpS8lFzAGz6ae/ZHNdMStiLiiOsweZ&#10;3P+D5c/WV0BkkdMhJZrVWKL24+7t7kP7rb3ZvWs/tTft19379nv7uf1ChkGvxroMr13bKwgZO3tp&#10;+CtHtJlVTC/FOYBpKsEKZNkP8clPF4Lh8CpZNE9Ngc+xlTdRuk0JdQBEUcgmVmh7qJDYeMLxcHAy&#10;Tk8HI0o4+vqjdDgexRomLLu9bsH5x8LUJGxyCtgCEZ6tL50PdFh2GxLpGyWLuVQqGrBczBSQNcN2&#10;mccvZoBZHocpTZqcjkdI5O8Qafz+BFFLj32vZJ3T00MQy4Juj3QRu9Izqbo9UlZ6L2TQrquB3yw2&#10;sXJR5aDrwhRbVBZM1+Y4lripDLyhpMEWz6l7vWIgKFFPNFZn3B8Ow0xEYzg6GaABx57FsYdpjlA5&#10;9ZR025nv5mhlQS4rfKkf1dDmHCtayqj1Has9fWzjWIL9yIU5ObZj1N2PYfoDAAD//wMAUEsDBBQA&#10;BgAIAAAAIQBdOuX53wAAAAoBAAAPAAAAZHJzL2Rvd25yZXYueG1sTI9BT4NAEIXvJv6HzZh4axdp&#10;S4CyNEZTE48tvXgbYAsoO0vYpUV/veOpHifvy5vvZbvZ9OKiR9dZUvC0DEBoqmzdUaPgVOwXMQjn&#10;kWrsLWkF39rBLr+/yzCt7ZUO+nL0jeAScikqaL0fUild1WqDbmkHTZyd7WjQ8zk2sh7xyuWml2EQ&#10;RNJgR/yhxUG/tLr6Ok5GQdmFJ/w5FG+BSfYr/z4Xn9PHq1KPD/PzFoTXs7/B8KfP6pCzU2knqp3o&#10;FSzidcQoBwlPYGC1WScgSgXhJopB5pn8PyH/BQAA//8DAFBLAQItABQABgAIAAAAIQC2gziS/gAA&#10;AOEBAAATAAAAAAAAAAAAAAAAAAAAAABbQ29udGVudF9UeXBlc10ueG1sUEsBAi0AFAAGAAgAAAAh&#10;ADj9If/WAAAAlAEAAAsAAAAAAAAAAAAAAAAALwEAAF9yZWxzLy5yZWxzUEsBAi0AFAAGAAgAAAAh&#10;AE/Px7pNAgAAYAQAAA4AAAAAAAAAAAAAAAAALgIAAGRycy9lMm9Eb2MueG1sUEsBAi0AFAAGAAgA&#10;AAAhAF065fnfAAAACgEAAA8AAAAAAAAAAAAAAAAApwQAAGRycy9kb3ducmV2LnhtbFBLBQYAAAAA&#10;BAAEAPMAAACzBQAAAAA=&#10;">
            <v:textbox>
              <w:txbxContent>
                <w:p w:rsidR="00C853FB" w:rsidRDefault="00C853FB" w:rsidP="00C853FB">
                  <w:pPr>
                    <w:pStyle w:val="a3"/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 xml:space="preserve">Отказ в подтверждении завершения переустройства, и (или) перепланировки, и (или) иных работ при переводе </w:t>
                  </w:r>
                  <w:r>
                    <w:rPr>
                      <w:rFonts w:ascii="Courier New" w:hAnsi="Courier New" w:cs="Courier New"/>
                      <w:bCs/>
                      <w:sz w:val="24"/>
                    </w:rPr>
                    <w:t>жилого помещения в нежилое помещение или нежилого помещения в жилое помещение</w:t>
                  </w:r>
                </w:p>
                <w:p w:rsidR="00C853FB" w:rsidRDefault="00C853FB" w:rsidP="00C853F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 w:rsidR="00C853FB" w:rsidRPr="00F8277A">
        <w:rPr>
          <w:rFonts w:ascii="Courier New" w:hAnsi="Courier New" w:cs="Courier New"/>
        </w:rPr>
        <w:t xml:space="preserve">    ▼          ▼                                                    </w:t>
      </w:r>
    </w:p>
    <w:p w:rsidR="00C853FB" w:rsidRPr="00F8277A" w:rsidRDefault="00C853FB" w:rsidP="00C853FB"/>
    <w:p w:rsidR="00C853FB" w:rsidRPr="00F8277A" w:rsidRDefault="00C853FB" w:rsidP="00C853FB">
      <w:pPr>
        <w:ind w:firstLine="840"/>
        <w:jc w:val="both"/>
        <w:rPr>
          <w:rFonts w:ascii="Courier New" w:hAnsi="Courier New" w:cs="Courier New"/>
        </w:rPr>
      </w:pPr>
    </w:p>
    <w:p w:rsidR="00C853FB" w:rsidRPr="00F8277A" w:rsidRDefault="00C853FB" w:rsidP="00C853FB">
      <w:pPr>
        <w:ind w:firstLine="840"/>
        <w:jc w:val="both"/>
        <w:rPr>
          <w:rFonts w:ascii="Courier New" w:hAnsi="Courier New" w:cs="Courier New"/>
        </w:rPr>
      </w:pPr>
    </w:p>
    <w:p w:rsidR="00C853FB" w:rsidRPr="00F8277A" w:rsidRDefault="00C853FB" w:rsidP="00C853FB">
      <w:pPr>
        <w:ind w:firstLine="840"/>
        <w:jc w:val="both"/>
      </w:pPr>
    </w:p>
    <w:p w:rsidR="00C853FB" w:rsidRPr="00F8277A" w:rsidRDefault="00C853FB" w:rsidP="00C853FB">
      <w:pPr>
        <w:ind w:firstLine="840"/>
        <w:jc w:val="both"/>
      </w:pPr>
    </w:p>
    <w:p w:rsidR="00C853FB" w:rsidRPr="00F8277A" w:rsidRDefault="00C853FB" w:rsidP="00C853FB">
      <w:pPr>
        <w:jc w:val="center"/>
        <w:rPr>
          <w:b/>
        </w:rPr>
      </w:pPr>
    </w:p>
    <w:p w:rsidR="00C853FB" w:rsidRPr="00F8277A" w:rsidRDefault="004D2748" w:rsidP="00C853F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1" type="#_x0000_t32" style="position:absolute;margin-left:239.65pt;margin-top:296.95pt;width:0;height:43.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qHYAIAAHUEAAAOAAAAZHJzL2Uyb0RvYy54bWysVEtu2zAQ3RfoHQjuHVmunDqC5aCQ7G7S&#10;NkDSA9AiZRGlSIKkLRtFgTQXyBF6hW666Ac5g3yjDulPk3ZTFPWCHpIzb97MPGp8vm4EWjFjuZIZ&#10;jk/6GDFZKsrlIsNvr2e9EUbWEUmJUJJleMMsPp88fTJudcoGqlaCMoMARNq01RmundNpFNmyZg2x&#10;J0ozCZeVMg1xsDWLiBrSAnojokG/fxq1ylBtVMmshdNid4knAb+qWOneVJVlDokMAzcXVhPWuV+j&#10;yZikC0N0zcs9DfIPLBrCJSQ9QhXEEbQ0/A+ohpdGWVW5k1I1kaoqXrJQA1QT93+r5qommoVaoDlW&#10;H9tk/x9s+Xp1aRCnGYZBSdLAiLpP25vtXfej+7y9Q9uP3T0s29vtTfel+9596+67r2jk+9Zqm0J4&#10;Li+Nr7xcyyt9ocp3FkmV10QuWOB/vdEAGvuI6FGI31gN2eftK0XBhyydCk1cV6bxkNAetA6z2hxn&#10;xdYOlbvDEk6Hw0EyDGOMSHqI08a6l0w1yBsZts4QvqhdrqQEQSgThyxkdWGdZ0XSQ4BPKtWMCxF0&#10;ISRqM3w2HAxDgFWCU3/p3axZzHNh0Ip4ZYVfKBFuHroZtZQ0gNWM0OnedoQLsJELvXGGQ7cEwz5b&#10;wyhGgsFj8taOnpA+I1QOhPfWTlzvz/pn09F0lPSSwem0l/SLovdilie901n8fFg8K/K8iD948nGS&#10;1pxSJj3/g9Dj5O+EtH9yO4kepX5sVPQYPXQUyB7+A+kwej/tnW7mim4uja/OqwC0HZz379A/nof7&#10;4PXrazH5CQAA//8DAFBLAwQUAAYACAAAACEAEJ7ToOEAAAALAQAADwAAAGRycy9kb3ducmV2Lnht&#10;bEyPwU7DMAyG70i8Q2QkbiyFQbeUuhMwIXoBiW1CHLPGNBFNUjXZ1vH0BHGAo+1Pv7+/XIy2Y3sa&#10;gvEO4XKSASPXeGVci7BZP17MgYUonZKdd4RwpACL6vSklIXyB/dK+1VsWQpxoZAIOsa+4Dw0mqwM&#10;E9+TS7cPP1gZ0zi0XA3ykMJtx6+yLOdWGpc+aNnTg6bmc7WzCHH5ftT5W3MvzMv66Tk3X3VdLxHP&#10;z8a7W2CRxvgHw49+UocqOW39zqnAOoTrmZgmFOFGTAWwRPxutgj5PBPAq5L/71B9AwAA//8DAFBL&#10;AQItABQABgAIAAAAIQC2gziS/gAAAOEBAAATAAAAAAAAAAAAAAAAAAAAAABbQ29udGVudF9UeXBl&#10;c10ueG1sUEsBAi0AFAAGAAgAAAAhADj9If/WAAAAlAEAAAsAAAAAAAAAAAAAAAAALwEAAF9yZWxz&#10;Ly5yZWxzUEsBAi0AFAAGAAgAAAAhAMOtaodgAgAAdQQAAA4AAAAAAAAAAAAAAAAALgIAAGRycy9l&#10;Mm9Eb2MueG1sUEsBAi0AFAAGAAgAAAAhABCe06D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11" o:spid="_x0000_s1032" type="#_x0000_t32" style="position:absolute;margin-left:242.25pt;margin-top:171pt;width:0;height:37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vO+4/4QAAAAsBAAAPAAAAZHJzL2Rvd25yZXYueG1s&#10;TI9BT8MwDIXvSPyHyEjcWLqtlFGaTsCE6AUkNoQ4Zo1pIxqnarKt49djxAFutt/T8/eK5eg6scch&#10;WE8KppMEBFLtjaVGwevm4WIBIkRNRneeUMERAyzL05NC58Yf6AX369gIDqGQawVtjH0uZahbdDpM&#10;fI/E2ocfnI68Do00gz5wuOvkLEky6bQl/tDqHu9brD/XO6cgrt6PbfZW313b583jU2a/qqpaKXV+&#10;Nt7egIg4xj8z/OAzOpTMtPU7MkF0CtJFeslWBfN0xqXY8XvZ8jC9moMsC/m/Q/kNAAD//wMAUEsB&#10;Ai0AFAAGAAgAAAAhALaDOJL+AAAA4QEAABMAAAAAAAAAAAAAAAAAAAAAAFtDb250ZW50X1R5cGVz&#10;XS54bWxQSwECLQAUAAYACAAAACEAOP0h/9YAAACUAQAACwAAAAAAAAAAAAAAAAAvAQAAX3JlbHMv&#10;LnJlbHNQSwECLQAUAAYACAAAACEAABOGvV8CAAB3BAAADgAAAAAAAAAAAAAAAAAuAgAAZHJzL2Uy&#10;b0RvYy54bWxQSwECLQAUAAYACAAAACEAbzvuP+EAAAALAQAADwAAAAAAAAAAAAAAAAC5BAAAZHJz&#10;L2Rvd25yZXYueG1sUEsFBgAAAAAEAAQA8wAAAMcFAAAAAA==&#10;">
            <v:stroke endarrow="block"/>
          </v:shape>
        </w:pict>
      </w:r>
      <w:r>
        <w:rPr>
          <w:noProof/>
        </w:rPr>
        <w:pict>
          <v:rect id="Прямоугольник 5" o:spid="_x0000_s1033" style="position:absolute;margin-left:124.75pt;margin-top:286.2pt;width:184.7pt;height:80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ggUgIAAGAEAAAOAAAAZHJzL2Uyb0RvYy54bWysVM1uEzEQviPxDpbvZLNL0jarbqoqpQip&#10;QKXCAzheb9bCa5uxk005IfWKxCPwEFwQP32GzRsx9qYhBU6IPVgez/jzzPfN7PHJulFkJcBJowua&#10;DoaUCM1NKfWioK9fnT86osR5pkumjBYFvRaOnkwfPjhubS4yUxtVCiAIol3e2oLW3ts8SRyvRcPc&#10;wFih0VkZaJhHExZJCaxF9EYl2XB4kLQGSguGC+fw9Kx30mnEryrB/cuqcsITVVDMzccV4joPazI9&#10;ZvkCmK0l36bB/iGLhkmNj+6gzphnZAnyD6hGcjDOVH7ATZOYqpJcxBqwmnT4WzVXNbMi1oLkOLuj&#10;yf0/WP5idQlElgUdU6JZgxJ1nzbvNx+7793t5qb73N123zYfuh/dl+4rGQe+WutyvHZlLyFU7OyF&#10;4W8c0WZWM70QpwCmrQUrMcs0xCf3LgTD4VUyb5+bEp9jS28idesKmgCIpJB1VOh6p5BYe8LxMHs8&#10;Gh9MUEiOvnSYpYdpzClh+d11C84/FaYhYVNQwBaI8Gx14XxIh+V3ITF9o2R5LpWKBizmMwVkxbBd&#10;zuMXK8Aq98OUJm1BJ+NsHJHv+dw+xDB+f4NopMe+V7Ip6NEuiOWBtye6jF3pmVT9HlNWektk4K7X&#10;wK/n66hcdqfK3JTXyCyYvs1xLHFTG3hHSYstXlD3dslAUKKeaVRnko5GYSaiMRofZmjAvme+72Ga&#10;I1RBPSX9dub7OVpakIsaX0ojG9qcoqKVjFwHtfustuljG0cJtiMX5mTfjlG/fgzTnwAAAP//AwBQ&#10;SwMEFAAGAAgAAAAhAOIFosrhAAAACwEAAA8AAABkcnMvZG93bnJldi54bWxMj01Pg0AQhu8m/ofN&#10;mHizS6FfUJbGaGrisaUXbwOMQGVnCbu06K93e9Lj5H3yvs+ku0l34kKDbQ0rmM8CEMSlqVquFZzy&#10;/dMGhHXIFXaGScE3Wdhl93cpJpW58oEuR1cLX8I2QQWNc30ipS0b0mhnpif22acZNDp/DrWsBrz6&#10;ct3JMAhWUmPLfqHBnl4aKr+Oo1ZQtOEJfw75W6DjfeTep/w8frwq9fgwPW9BOJrcHww3fa8OmXcq&#10;zMiVFZ2CcBEvPapguQ4XIDyxmm9iEIWCdRRFILNU/v8h+wUAAP//AwBQSwECLQAUAAYACAAAACEA&#10;toM4kv4AAADhAQAAEwAAAAAAAAAAAAAAAAAAAAAAW0NvbnRlbnRfVHlwZXNdLnhtbFBLAQItABQA&#10;BgAIAAAAIQA4/SH/1gAAAJQBAAALAAAAAAAAAAAAAAAAAC8BAABfcmVscy8ucmVsc1BLAQItABQA&#10;BgAIAAAAIQCiU7ggUgIAAGAEAAAOAAAAAAAAAAAAAAAAAC4CAABkcnMvZTJvRG9jLnhtbFBLAQIt&#10;ABQABgAIAAAAIQDiBaLK4QAAAAsBAAAPAAAAAAAAAAAAAAAAAKwEAABkcnMvZG93bnJldi54bWxQ&#10;SwUGAAAAAAQABADzAAAAugUAAAAA&#10;">
            <v:textbox>
              <w:txbxContent>
                <w:p w:rsidR="00C853FB" w:rsidRDefault="00C853FB" w:rsidP="00C853F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4D2748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shape id="Прямая со стрелкой 3" o:spid="_x0000_s1034" type="#_x0000_t32" style="position:absolute;left:0;text-align:left;margin-left:133.5pt;margin-top:2.4pt;width:16.1pt;height:64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O2ZgIAAHwEAAAOAAAAZHJzL2Uyb0RvYy54bWysVEtu2zAQ3RfoHQjuHUm24jiC5aCQ7G7S&#10;NkDSA9AiZRGlSIGkLRtFgTQXyBF6hW666Ac5g3yjDulPm3RTFNWCGmo4M2/ePGp8sa4FWjFtuJIp&#10;jk5CjJgsFOVykeK3N7PeCCNjiaREKMlSvGEGX0yePxu3TcL6qlKCMo0giTRJ26S4srZJgsAUFauJ&#10;OVENk+Asla6Jha1eBFSTFrLXIuiH4TBolaaNVgUzBr7mOyee+PxlyQr7piwNs0ikGLBZv2q/zt0a&#10;TMYkWWjSVLzYwyD/gKImXELRY6qcWIKWmv+RquaFVkaV9qRQdaDKkhfM9wDdROGTbq4r0jDfC5Bj&#10;miNN5v+lLV6vrjTiNMUDjCSpYUTdp+3t9r770X3e3qPtx+4Blu3d9rb70n3vvnUP3Vc0cLy1jUkg&#10;PJNX2nVerOV1c6mKdwZJlVVELpjHf7NpIGnkIoJHIW5jGqg+b18pCmfI0ipP4rrUtUsJ9KC1n9Xm&#10;OCu2tqiAj9FoMBr0TzEqwDeMz87C0E8zIMkhvNHGvmSqRs5IsbGa8EVlMyUl6ELpyBcjq0tjHTiS&#10;HAJcbalmXAgvDyFRm+LzU6jmPEYJTp3Tb/RingmNVsQJzD++0yfHtFpK6pNVjNDp3raEC7CR9RRZ&#10;zYE0wbCrVjOKkWBwp5y1gyekqwgEAOC9tdPY+/PwfDqajuJe3B9Oe3GY570XsyzuDWfR2Wk+yLMs&#10;jz448FGcVJxSJh3+g96j+O/0tL95O6UeFX8kKnic3TMKYA9vD9orwA19J5+5opsr7bpzYgCJ+8P7&#10;6+ju0O97f+rXT2PyEwAA//8DAFBLAwQUAAYACAAAACEA+NENHOIAAAAKAQAADwAAAGRycy9kb3du&#10;cmV2LnhtbEyPwU7DMAyG70i8Q2Qkbls6KN1Smk7AhOgFJLYJccwa01Q0SdVkW8fTz5zgZuv/9Ptz&#10;sRxtxw44hNY7CbNpAgxd7XXrGgnbzfNkASxE5bTqvEMJJwywLC8vCpVrf3TveFjHhlGJC7mSYGLs&#10;c85DbdCqMPU9Osq+/GBVpHVouB7Ukcptx2+SJONWtY4uGNXjk8H6e723EuLq82Syj/pRtG+bl9es&#10;/amqaiXl9dX4cA8s4hj/YPjVJ3UoyWnn904H1kkQQhApYZLe0UDA7UKkwHaUzNMZ8LLg/18ozwAA&#10;AP//AwBQSwECLQAUAAYACAAAACEAtoM4kv4AAADhAQAAEwAAAAAAAAAAAAAAAAAAAAAAW0NvbnRl&#10;bnRfVHlwZXNdLnhtbFBLAQItABQABgAIAAAAIQA4/SH/1gAAAJQBAAALAAAAAAAAAAAAAAAAAC8B&#10;AABfcmVscy8ucmVsc1BLAQItABQABgAIAAAAIQAHJYO2ZgIAAHwEAAAOAAAAAAAAAAAAAAAAAC4C&#10;AABkcnMvZTJvRG9jLnhtbFBLAQItABQABgAIAAAAIQD40Q0c4gAAAAoBAAAPAAAAAAAAAAAAAAAA&#10;AMA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1" o:spid="_x0000_s1037" type="#_x0000_t32" style="position:absolute;left:0;text-align:left;margin-left:161.45pt;margin-top:2.4pt;width:33.25pt;height:85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1ZQIAAHw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A4jRSoYUftxe799aL+3n7YPaPu+fYRl+2F7335uv7Vf28f2C4p935raJhCe&#10;qWvjK6drdVNfafrGIqWzkqglD/xvNzWAhojoJMRvbA3ZF80LzcCH3DkdmrguTOUhoT1oHWa1Oc6K&#10;rx2i8DEeno9HMYyUwln/fDLsT4aeVUSSQ3htrHvOdYW8kWLrDBHL0mVaKdCFNnFIRlZX1u0CDwE+&#10;t9JzIWWQh1SoSfFk2BuGAKulYP7Qu1mzXGTSoBXxAgvPnsWJm9F3igWwkhM229uOCAk2cqFFzgho&#10;muTYZ6s4w0hyuFPe2tGTymeEBgDhvbXT2NtJdzIbz8aDzqA3mnUG3TzvPJtng85oHp8P836eZXn8&#10;zpOPB0kpGOPK8z/oPR78nZ72N2+n1KPij42KTtHDKIDs4R1IBwX4oe/ks9Bsc218dV4MIPHgvL+O&#10;/g79ug9eP38a0x8AAAD//wMAUEsDBBQABgAIAAAAIQCzM8G34gAAAAsBAAAPAAAAZHJzL2Rvd25y&#10;ZXYueG1sTI/BTsMwDIbvSLxDZCRuW1rGSluaTsCE6AUkNoQ4Zo1pIpqkarKt4+kxJ7j5lz/9/lyt&#10;JtuzA47BeCcgnSfA0LVeGdcJeNs+znJgIUqnZO8dCjhhgFV9flbJUvmje8XDJnaMSlwopQAd41By&#10;HlqNVoa5H9DR7tOPVkaKY8fVKI9Ubnt+lSQZt9I4uqDlgA8a26/N3gqI64+Tzt7b+8K8bJ+eM/Pd&#10;NM1aiMuL6e4WWMQp/sHwq0/qUJPTzu+dCqynfJ2mhAqYLfIbYEQs8oKGnYDlskiA1xX//0P9AwAA&#10;//8DAFBLAQItABQABgAIAAAAIQC2gziS/gAAAOEBAAATAAAAAAAAAAAAAAAAAAAAAABbQ29udGVu&#10;dF9UeXBlc10ueG1sUEsBAi0AFAAGAAgAAAAhADj9If/WAAAAlAEAAAsAAAAAAAAAAAAAAAAALwEA&#10;AF9yZWxzLy5yZWxzUEsBAi0AFAAGAAgAAAAhAGdZZ/VlAgAAfAQAAA4AAAAAAAAAAAAAAAAALgIA&#10;AGRycy9lMm9Eb2MueG1sUEsBAi0AFAAGAAgAAAAhALMzwbfiAAAACwEAAA8AAAAAAAAAAAAAAAAA&#10;vwQAAGRycy9kb3ducmV2LnhtbFBLBQYAAAAABAAEAPMAAADOBQAAAAA=&#10;">
            <v:stroke endarrow="block"/>
          </v:shape>
        </w:pic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4D2748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shape id="Прямая со стрелкой 7" o:spid="_x0000_s1030" type="#_x0000_t32" style="position:absolute;left:0;text-align:left;margin-left:271.6pt;margin-top:.85pt;width:37.85pt;height:24.25pt;flip:x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1L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AQjRRoYUfdxc7e57753nzb3aPO+e4Bl82Fz133uvnVfu4fuCzoJfWuNyyC8&#10;UFc2VE5X6tpcavrGIaWLmqgFj/xv1gZA0xCRPAoJG2cg+7x9oRn4kFuvYxNXlW0CJLQHreKs1odZ&#10;8ZVHdHtI4fR4nB6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DoTCrD4QAAAAsBAAAPAAAAZHJzL2Rvd25yZXYueG1s&#10;TI/BTsMwDIbvSLxDZCRuLF0Z0VaaTsCE6GVIbAhxzBrTRDRJ1WRbx9NjxAGO9v/p9+dyObqOHXCI&#10;NngJ00kGDH0TtPWthNft49UcWEzKa9UFjxJOGGFZnZ+VqtDh6F/wsEktoxIfCyXBpNQXnMfGoFNx&#10;Enr0lH2EwalE49ByPagjlbuO51kmuFPW0wWjenww2Hxu9k5CWr2fjHhr7hf2efu0FvarruuVlJcX&#10;490tsIRj+oPhR5/UoSKnXdh7HVknYTYXOaEU3CxmwIj43ewk5FNxDbwq+f8fqm8AAAD//wMAUEsB&#10;Ai0AFAAGAAgAAAAhALaDOJL+AAAA4QEAABMAAAAAAAAAAAAAAAAAAAAAAFtDb250ZW50X1R5cGVz&#10;XS54bWxQSwECLQAUAAYACAAAACEAOP0h/9YAAACUAQAACwAAAAAAAAAAAAAAAAAvAQAAX3JlbHMv&#10;LnJlbHNQSwECLQAUAAYACAAAACEA5Z0tS18CAAB1BAAADgAAAAAAAAAAAAAAAAAuAgAAZHJzL2Uy&#10;b0RvYy54bWxQSwECLQAUAAYACAAAACEA6Ewqw+EAAAALAQAADwAAAAAAAAAAAAAAAAC5BAAAZHJz&#10;L2Rvd25yZXYueG1sUEsFBgAAAAAEAAQA8wAAAMcFAAAAAA==&#10;">
            <v:stroke endarrow="block"/>
          </v:shape>
        </w:pict>
      </w:r>
    </w:p>
    <w:p w:rsidR="00C853FB" w:rsidRPr="00F8277A" w:rsidRDefault="00C853FB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C853FB" w:rsidRPr="00F8277A" w:rsidRDefault="004D2748" w:rsidP="00C853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rect id="Прямоугольник 15" o:spid="_x0000_s1035" style="position:absolute;left:0;text-align:left;margin-left:107.6pt;margin-top:7.45pt;width:297.75pt;height:8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gEUwIAAGIEAAAOAAAAZHJzL2Uyb0RvYy54bWysVM2O0zAQviPxDpbvNE23WbZR09WqSxHS&#10;AistPIDrOI2FY5ux27SckPaKxCPwEFwQP/sM6RsxcdrSBU6IHCyPZ/x55vtmMj5fV4qsBDhpdEbj&#10;Xp8SobnJpV5k9PWr2aMzSpxnOmfKaJHRjXD0fPLwwbi2qRiY0qhcAEEQ7dLaZrT03qZR5HgpKuZ6&#10;xgqNzsJAxTyasIhyYDWiVyoa9PunUW0gt2C4cA5PLzsnnQT8ohDcvywKJzxRGcXcfFghrPN2jSZj&#10;li6A2VLyXRrsH7KomNT46AHqknlGliD/gKokB+NM4XvcVJEpCslFqAGrifu/VXNTMitCLUiOswea&#10;3P+D5S9W10BkjtollGhWoUbNp+377cfme3O3vW0+N3fNt+2H5kfzpflKMAgZq61L8eKNvYa2Zmev&#10;DH/jiDbTkumFuAAwdSlYjnnGbXx070JrOLxK5vVzk+N7bOlNIG9dQNUCIi1kHTTaHDQSa084Hg5O&#10;hsnpCKXk6BvE8TBJgooRS/fXLTj/VJiKtJuMAjZBgGerK+fbdFi6DwnpGyXzmVQqGLCYTxWQFcOG&#10;mYUvVIBVHocpTeqMjpJBEpDv+dwxRD98f4OopMfOV7LK6NkhiKUtb090HvrSM6m6Paas9I7IlrtO&#10;A7+er4N2J3tV5ibfILNgukbHwcRNaeAdJTU2eUbd2yUDQYl6plGdUTwctlMRjGHyeIAGHHvmxx6m&#10;OUJl1FPSbae+m6SlBbko8aU4sKHNBSpayMB1q3aX1S59bOQgwW7o2kk5tkPUr1/D5CcAAAD//wMA&#10;UEsDBBQABgAIAAAAIQBz1S4T3gAAAAsBAAAPAAAAZHJzL2Rvd25yZXYueG1sTI/BTsMwEETvSPyD&#10;tUjcqJ02ghLiVAhUJI5teuG2iU0SiNdR7LSBr2d7osfVPM2+yTez68XRjqHzpCFZKBCWam86ajQc&#10;yu3dGkSISAZ7T1bDjw2wKa6vcsyMP9HOHvexEVxCIUMNbYxDJmWoW+swLPxgibNPPzqMfI6NNCOe&#10;uNz1cqnUvXTYEX9ocbAvra2/95PTUHXLA/7uyjflHrer+D6XX9PHq9a3N/PzE4ho5/gPw1mf1aFg&#10;p8pPZILoNaRpsmKUgyThUUysE/UAojpHqQJZ5PJyQ/EHAAD//wMAUEsBAi0AFAAGAAgAAAAhALaD&#10;OJL+AAAA4QEAABMAAAAAAAAAAAAAAAAAAAAAAFtDb250ZW50X1R5cGVzXS54bWxQSwECLQAUAAYA&#10;CAAAACEAOP0h/9YAAACUAQAACwAAAAAAAAAAAAAAAAAvAQAAX3JlbHMvLnJlbHNQSwECLQAUAAYA&#10;CAAAACEAZQiYBFMCAABiBAAADgAAAAAAAAAAAAAAAAAuAgAAZHJzL2Uyb0RvYy54bWxQSwECLQAU&#10;AAYACAAAACEAc9UuE94AAAALAQAADwAAAAAAAAAAAAAAAACtBAAAZHJzL2Rvd25yZXYueG1sUEsF&#10;BgAAAAAEAAQA8wAAALgFAAAAAA==&#10;">
            <v:textbox>
              <w:txbxContent>
                <w:p w:rsidR="00C853FB" w:rsidRDefault="00C853FB" w:rsidP="00C853F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Утверждение акта приемочной комиссии о завершении переустройства, и (или) перепланировки, и (или) иных работ при переводе </w:t>
                  </w:r>
                  <w:r>
                    <w:rPr>
                      <w:rFonts w:ascii="Courier New" w:hAnsi="Courier New" w:cs="Courier New"/>
                      <w:bCs/>
                    </w:rPr>
                    <w:t>жилого помещения в нежилое помещение или нежилого помещения в жилое помещение</w:t>
                  </w:r>
                  <w:r>
                    <w:rPr>
                      <w:rFonts w:ascii="Courier New" w:hAnsi="Courier New" w:cs="Courier New"/>
                    </w:rPr>
                    <w:t xml:space="preserve"> установленной формы</w:t>
                  </w:r>
                </w:p>
              </w:txbxContent>
            </v:textbox>
          </v:rect>
        </w:pict>
      </w:r>
    </w:p>
    <w:p w:rsidR="00C853FB" w:rsidRPr="00F8277A" w:rsidRDefault="004D2748" w:rsidP="00D109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noProof/>
        </w:rPr>
        <w:pict>
          <v:shape id="Прямая со стрелкой 2" o:spid="_x0000_s1036" type="#_x0000_t32" style="position:absolute;left:0;text-align:left;margin-left:237.45pt;margin-top:89.95pt;width:50.15pt;height:56.0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WzagIAAIUEAAAOAAAAZHJzL2Uyb0RvYy54bWysVEtu2zAQ3RfoHQjuHX3iOI4QOSgku12k&#10;bYCkB6BFyiJKkQTJWDaKAmkvkCP0Ct100Q9yBvlGHdKO07SboqgW1FDDefNm5lGnZ6tWoCUzliuZ&#10;4+QgxojJSlEuFzl+czUbjDGyjkhKhJIsx2tm8dnk6ZPTTmcsVY0SlBkEINJmnc5x45zOoshWDWuJ&#10;PVCaSXDWyrTEwdYsImpIB+itiNI4HkWdMlQbVTFr4Wu5deJJwK9rVrnXdW2ZQyLHwM2F1YR17tdo&#10;ckqyhSG64dWOBvkHFi3hEpLuoUriCLo2/A+olldGWVW7g0q1kaprXrFQA1STxL9Vc9kQzUIt0Byr&#10;922y/w+2erW8MIjTHKcYSdLCiPpPm5vNbf+j/7y5RZsP/R0sm4+bm/5L/73/1t/1X1Hq+9Zpm0F4&#10;IS+Mr7xayUt9rqq3FklVNEQuWOB/tdYAmviI6FGI31gN2efdS0XhDLl2KjRxVZsW1YLrFz7Qg0Oj&#10;0CpMbb2fGls5VMHH5HCUHicw3Ap8J6M0To9CMpJ5HB+tjXXPmWqRN3JsnSF80bhCSQkCUWabgyzP&#10;rfMsHwJ8sFQzLkTQiZCogxRHkMB7rBKcemfYmMW8EAYtiVdaeHYsHh0z6lrSANYwQqc72xEuwEYu&#10;9MoZDt0TDPtsLaMYCQaXy1tbekL6jFA/EN5ZW7G9O4lPpuPpeDgYpqPpYBiX5eDZrBgORrPk+Kg8&#10;LIuiTN578skwazilTHr+98JPhn8nrN0V3Ep2L/19o6LH6KGjQPb+HUgHKfjpb3U0V3R9YXx1XhWg&#10;9XB4dy/9Zfp1H049/D0mPwEAAP//AwBQSwMEFAAGAAgAAAAhAO+9FzjhAAAACwEAAA8AAABkcnMv&#10;ZG93bnJldi54bWxMj8FOwzAMhu9IvENkJC6IpZvW0pWmEwLGTmiijHvWmLZa41RNtrVvjznB7bf8&#10;6ffnfD3aTpxx8K0jBfNZBAKpcqalWsH+c3OfgvBBk9GdI1QwoYd1cX2V68y4C33guQy14BLymVbQ&#10;hNBnUvqqQav9zPVIvPt2g9WBx6GWZtAXLredXERRIq1uiS80usfnBqtjebIKXspdvPm624+Lqdq+&#10;l2/pcUfTq1K3N+PTI4iAY/iD4Vef1aFgp4M7kfGiU7B8WK4Y5TBPYhBMJOmKw0FBnKQRyCKX/38o&#10;fgAAAP//AwBQSwECLQAUAAYACAAAACEAtoM4kv4AAADhAQAAEwAAAAAAAAAAAAAAAAAAAAAAW0Nv&#10;bnRlbnRfVHlwZXNdLnhtbFBLAQItABQABgAIAAAAIQA4/SH/1gAAAJQBAAALAAAAAAAAAAAAAAAA&#10;AC8BAABfcmVscy8ucmVsc1BLAQItABQABgAIAAAAIQD5+LWzagIAAIUEAAAOAAAAAAAAAAAAAAAA&#10;AC4CAABkcnMvZTJvRG9jLnhtbFBLAQItABQABgAIAAAAIQDvvRc44QAAAAsBAAAPAAAAAAAAAAAA&#10;AAAAAMQEAABkcnMvZG93bnJldi54bWxQSwUGAAAAAAQABADzAAAA0gUAAAAA&#10;">
            <v:stroke endarrow="block"/>
          </v:shape>
        </w:pict>
      </w:r>
    </w:p>
    <w:p w:rsidR="006214B8" w:rsidRDefault="006214B8">
      <w:pPr>
        <w:rPr>
          <w:sz w:val="24"/>
          <w:szCs w:val="24"/>
          <w:u w:val="single"/>
        </w:rPr>
      </w:pPr>
    </w:p>
    <w:sectPr w:rsidR="006214B8" w:rsidSect="000E251E">
      <w:footerReference w:type="even" r:id="rId29"/>
      <w:footerReference w:type="default" r:id="rId30"/>
      <w:pgSz w:w="11905" w:h="16837"/>
      <w:pgMar w:top="709" w:right="739" w:bottom="125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6D" w:rsidRDefault="004D1D6D">
      <w:r>
        <w:separator/>
      </w:r>
    </w:p>
  </w:endnote>
  <w:endnote w:type="continuationSeparator" w:id="0">
    <w:p w:rsidR="004D1D6D" w:rsidRDefault="004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4D2748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4D2748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E426F">
      <w:rPr>
        <w:rStyle w:val="af4"/>
        <w:noProof/>
      </w:rPr>
      <w:t>1</w: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6D" w:rsidRDefault="004D1D6D">
      <w:r>
        <w:separator/>
      </w:r>
    </w:p>
  </w:footnote>
  <w:footnote w:type="continuationSeparator" w:id="0">
    <w:p w:rsidR="004D1D6D" w:rsidRDefault="004D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CB"/>
    <w:multiLevelType w:val="hybridMultilevel"/>
    <w:tmpl w:val="F2B8124C"/>
    <w:lvl w:ilvl="0" w:tplc="C7546D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109CF"/>
    <w:multiLevelType w:val="hybridMultilevel"/>
    <w:tmpl w:val="3F46AE5A"/>
    <w:lvl w:ilvl="0" w:tplc="031C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CA741E"/>
    <w:multiLevelType w:val="multilevel"/>
    <w:tmpl w:val="112C17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00279D"/>
    <w:multiLevelType w:val="multilevel"/>
    <w:tmpl w:val="E5BCF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26AFE"/>
    <w:multiLevelType w:val="multilevel"/>
    <w:tmpl w:val="70084E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04C10"/>
    <w:multiLevelType w:val="singleLevel"/>
    <w:tmpl w:val="71261890"/>
    <w:lvl w:ilvl="0">
      <w:start w:val="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E4C512A"/>
    <w:multiLevelType w:val="singleLevel"/>
    <w:tmpl w:val="E976E1E6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CB41EF"/>
    <w:multiLevelType w:val="singleLevel"/>
    <w:tmpl w:val="5EF2CA6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0B7C67"/>
    <w:multiLevelType w:val="hybridMultilevel"/>
    <w:tmpl w:val="E24AD9C4"/>
    <w:lvl w:ilvl="0" w:tplc="31C473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A56C0"/>
    <w:multiLevelType w:val="singleLevel"/>
    <w:tmpl w:val="7520DA36"/>
    <w:lvl w:ilvl="0">
      <w:start w:val="7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45B5022D"/>
    <w:multiLevelType w:val="hybridMultilevel"/>
    <w:tmpl w:val="56964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469D47D4"/>
    <w:multiLevelType w:val="hybridMultilevel"/>
    <w:tmpl w:val="B444440A"/>
    <w:lvl w:ilvl="0" w:tplc="B9C668E2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F427D"/>
    <w:multiLevelType w:val="hybridMultilevel"/>
    <w:tmpl w:val="FDB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C6D24"/>
    <w:multiLevelType w:val="singleLevel"/>
    <w:tmpl w:val="7E5C16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61154CE"/>
    <w:multiLevelType w:val="singleLevel"/>
    <w:tmpl w:val="471EDDB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661D3F10"/>
    <w:multiLevelType w:val="hybridMultilevel"/>
    <w:tmpl w:val="2E28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6">
    <w:nsid w:val="72AF67ED"/>
    <w:multiLevelType w:val="singleLevel"/>
    <w:tmpl w:val="72A24A1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3501FA9"/>
    <w:multiLevelType w:val="multilevel"/>
    <w:tmpl w:val="112C17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7"/>
  </w:num>
  <w:num w:numId="6">
    <w:abstractNumId w:val="20"/>
  </w:num>
  <w:num w:numId="7">
    <w:abstractNumId w:val="24"/>
  </w:num>
  <w:num w:numId="8">
    <w:abstractNumId w:val="0"/>
  </w:num>
  <w:num w:numId="9">
    <w:abstractNumId w:val="28"/>
  </w:num>
  <w:num w:numId="10">
    <w:abstractNumId w:val="11"/>
  </w:num>
  <w:num w:numId="11">
    <w:abstractNumId w:val="5"/>
  </w:num>
  <w:num w:numId="12">
    <w:abstractNumId w:val="15"/>
  </w:num>
  <w:num w:numId="13">
    <w:abstractNumId w:val="23"/>
  </w:num>
  <w:num w:numId="14">
    <w:abstractNumId w:val="21"/>
  </w:num>
  <w:num w:numId="15">
    <w:abstractNumId w:val="26"/>
  </w:num>
  <w:num w:numId="16">
    <w:abstractNumId w:val="9"/>
  </w:num>
  <w:num w:numId="17">
    <w:abstractNumId w:val="25"/>
  </w:num>
  <w:num w:numId="18">
    <w:abstractNumId w:val="19"/>
  </w:num>
  <w:num w:numId="19">
    <w:abstractNumId w:val="1"/>
  </w:num>
  <w:num w:numId="20">
    <w:abstractNumId w:val="2"/>
  </w:num>
  <w:num w:numId="21">
    <w:abstractNumId w:val="4"/>
  </w:num>
  <w:num w:numId="22">
    <w:abstractNumId w:val="3"/>
  </w:num>
  <w:num w:numId="23">
    <w:abstractNumId w:val="27"/>
  </w:num>
  <w:num w:numId="24">
    <w:abstractNumId w:val="22"/>
  </w:num>
  <w:num w:numId="25">
    <w:abstractNumId w:val="18"/>
  </w:num>
  <w:num w:numId="26">
    <w:abstractNumId w:val="16"/>
  </w:num>
  <w:num w:numId="27">
    <w:abstractNumId w:val="12"/>
  </w:num>
  <w:num w:numId="28">
    <w:abstractNumId w:val="10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6E"/>
    <w:rsid w:val="000B70A6"/>
    <w:rsid w:val="000C1307"/>
    <w:rsid w:val="000D0BA8"/>
    <w:rsid w:val="000E251E"/>
    <w:rsid w:val="00107256"/>
    <w:rsid w:val="00110251"/>
    <w:rsid w:val="00161E0A"/>
    <w:rsid w:val="00162668"/>
    <w:rsid w:val="00166E76"/>
    <w:rsid w:val="00167310"/>
    <w:rsid w:val="001838E7"/>
    <w:rsid w:val="00193300"/>
    <w:rsid w:val="001B1E5D"/>
    <w:rsid w:val="001C1ED0"/>
    <w:rsid w:val="001C6C6F"/>
    <w:rsid w:val="001C7CEB"/>
    <w:rsid w:val="001E4567"/>
    <w:rsid w:val="001F209D"/>
    <w:rsid w:val="00201D47"/>
    <w:rsid w:val="00212824"/>
    <w:rsid w:val="00220EE1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97ED5"/>
    <w:rsid w:val="002B0EB2"/>
    <w:rsid w:val="002B4951"/>
    <w:rsid w:val="002B746F"/>
    <w:rsid w:val="002C1C6B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92E83"/>
    <w:rsid w:val="00395048"/>
    <w:rsid w:val="0039546E"/>
    <w:rsid w:val="003A0715"/>
    <w:rsid w:val="003B2BDD"/>
    <w:rsid w:val="003B3F85"/>
    <w:rsid w:val="003B463D"/>
    <w:rsid w:val="003B589C"/>
    <w:rsid w:val="003D4D1C"/>
    <w:rsid w:val="003F5E47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D1D6D"/>
    <w:rsid w:val="004D1FBB"/>
    <w:rsid w:val="004D214C"/>
    <w:rsid w:val="004D2748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232E"/>
    <w:rsid w:val="0062676D"/>
    <w:rsid w:val="006267ED"/>
    <w:rsid w:val="00635555"/>
    <w:rsid w:val="00647DD4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6F2BB0"/>
    <w:rsid w:val="00711C60"/>
    <w:rsid w:val="007403E8"/>
    <w:rsid w:val="007418C9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426F"/>
    <w:rsid w:val="007E5597"/>
    <w:rsid w:val="007E6932"/>
    <w:rsid w:val="00807871"/>
    <w:rsid w:val="008140C5"/>
    <w:rsid w:val="0081430F"/>
    <w:rsid w:val="00827528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C6DE4"/>
    <w:rsid w:val="008C79BA"/>
    <w:rsid w:val="008D3383"/>
    <w:rsid w:val="008D3FD1"/>
    <w:rsid w:val="00910773"/>
    <w:rsid w:val="00912FEB"/>
    <w:rsid w:val="009275A4"/>
    <w:rsid w:val="0093293A"/>
    <w:rsid w:val="00943842"/>
    <w:rsid w:val="00944971"/>
    <w:rsid w:val="00964AC2"/>
    <w:rsid w:val="00966619"/>
    <w:rsid w:val="00974CE6"/>
    <w:rsid w:val="009806CC"/>
    <w:rsid w:val="00994998"/>
    <w:rsid w:val="009957FE"/>
    <w:rsid w:val="009A60DE"/>
    <w:rsid w:val="009A68BD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3AB9"/>
    <w:rsid w:val="00FA516F"/>
    <w:rsid w:val="00FB1362"/>
    <w:rsid w:val="00FC45C7"/>
    <w:rsid w:val="00FC5D6E"/>
    <w:rsid w:val="00FC6378"/>
    <w:rsid w:val="00FD4BE1"/>
    <w:rsid w:val="00FE0C67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Соединительная линия уступом 9"/>
        <o:r id="V:Rule2" type="connector" idref="#Соединительная линия уступом 6"/>
        <o:r id="V:Rule3" type="connector" idref="#Прямая со стрелкой 8"/>
        <o:r id="V:Rule4" type="connector" idref="#Прямая со стрелкой 11"/>
        <o:r id="V:Rule5" type="connector" idref="#Прямая со стрелкой 3"/>
        <o:r id="V:Rule6" type="connector" idref="#Прямая со стрелкой 1"/>
        <o:r id="V:Rule7" type="connector" idref="#Прямая со стрелкой 7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48"/>
  </w:style>
  <w:style w:type="paragraph" w:styleId="1">
    <w:name w:val="heading 1"/>
    <w:basedOn w:val="a"/>
    <w:next w:val="a"/>
    <w:qFormat/>
    <w:rsid w:val="004D274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D27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D2748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D2748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D2748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D2748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D2748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D2748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D2748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748"/>
    <w:pPr>
      <w:jc w:val="center"/>
    </w:pPr>
    <w:rPr>
      <w:sz w:val="56"/>
    </w:rPr>
  </w:style>
  <w:style w:type="character" w:styleId="a5">
    <w:name w:val="Hyperlink"/>
    <w:uiPriority w:val="99"/>
    <w:rsid w:val="004D2748"/>
    <w:rPr>
      <w:color w:val="0000FF"/>
      <w:u w:val="single"/>
    </w:rPr>
  </w:style>
  <w:style w:type="character" w:styleId="a6">
    <w:name w:val="FollowedHyperlink"/>
    <w:rsid w:val="004D2748"/>
    <w:rPr>
      <w:color w:val="800080"/>
      <w:u w:val="single"/>
    </w:rPr>
  </w:style>
  <w:style w:type="paragraph" w:styleId="a7">
    <w:name w:val="Body Text"/>
    <w:basedOn w:val="a"/>
    <w:rsid w:val="004D2748"/>
    <w:rPr>
      <w:sz w:val="32"/>
    </w:rPr>
  </w:style>
  <w:style w:type="paragraph" w:styleId="20">
    <w:name w:val="Body Text 2"/>
    <w:basedOn w:val="a"/>
    <w:rsid w:val="004D2748"/>
    <w:rPr>
      <w:sz w:val="28"/>
    </w:rPr>
  </w:style>
  <w:style w:type="paragraph" w:styleId="a8">
    <w:name w:val="Document Map"/>
    <w:basedOn w:val="a"/>
    <w:semiHidden/>
    <w:rsid w:val="004D2748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4D2748"/>
    <w:pPr>
      <w:ind w:left="-1276" w:right="-663"/>
    </w:pPr>
    <w:rPr>
      <w:b/>
      <w:sz w:val="52"/>
    </w:rPr>
  </w:style>
  <w:style w:type="paragraph" w:styleId="30">
    <w:name w:val="Body Text 3"/>
    <w:basedOn w:val="a"/>
    <w:rsid w:val="004D2748"/>
    <w:rPr>
      <w:sz w:val="24"/>
    </w:rPr>
  </w:style>
  <w:style w:type="paragraph" w:styleId="aa">
    <w:name w:val="Body Text Indent"/>
    <w:basedOn w:val="a"/>
    <w:rsid w:val="004D2748"/>
    <w:pPr>
      <w:ind w:left="1418"/>
    </w:pPr>
    <w:rPr>
      <w:b/>
      <w:sz w:val="48"/>
    </w:rPr>
  </w:style>
  <w:style w:type="paragraph" w:styleId="21">
    <w:name w:val="Body Text Indent 2"/>
    <w:basedOn w:val="a"/>
    <w:rsid w:val="004D2748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4D2748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D2748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uiPriority w:val="99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semiHidden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semiHidden/>
    <w:locked/>
    <w:rsid w:val="00240188"/>
    <w:rPr>
      <w:lang w:val="ru-RU" w:eastAsia="ru-RU" w:bidi="ar-SA"/>
    </w:rPr>
  </w:style>
  <w:style w:type="character" w:styleId="af1">
    <w:name w:val="footnote reference"/>
    <w:semiHidden/>
    <w:rsid w:val="00240188"/>
    <w:rPr>
      <w:rFonts w:cs="Times New Roman"/>
      <w:vertAlign w:val="superscript"/>
    </w:rPr>
  </w:style>
  <w:style w:type="paragraph" w:styleId="af2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2810D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810D0"/>
  </w:style>
  <w:style w:type="paragraph" w:styleId="af7">
    <w:name w:val="List Paragraph"/>
    <w:basedOn w:val="a"/>
    <w:uiPriority w:val="34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8">
    <w:name w:val="Strong"/>
    <w:qFormat/>
    <w:rsid w:val="00F74A2A"/>
    <w:rPr>
      <w:b/>
      <w:bCs/>
    </w:rPr>
  </w:style>
  <w:style w:type="paragraph" w:styleId="af9">
    <w:name w:val="annotation text"/>
    <w:basedOn w:val="a"/>
    <w:link w:val="afa"/>
    <w:uiPriority w:val="99"/>
    <w:rsid w:val="00F74A2A"/>
  </w:style>
  <w:style w:type="character" w:customStyle="1" w:styleId="afa">
    <w:name w:val="Текст примечания Знак"/>
    <w:basedOn w:val="a0"/>
    <w:link w:val="af9"/>
    <w:uiPriority w:val="9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F74A2A"/>
    <w:pPr>
      <w:widowControl w:val="0"/>
      <w:numPr>
        <w:numId w:val="25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iPriority w:val="99"/>
    <w:unhideWhenUsed/>
    <w:rsid w:val="00E84738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uiPriority w:val="99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e">
    <w:name w:val="Emphasis"/>
    <w:qFormat/>
    <w:rsid w:val="00C853FB"/>
    <w:rPr>
      <w:i/>
      <w:iCs/>
    </w:rPr>
  </w:style>
  <w:style w:type="paragraph" w:styleId="aff">
    <w:name w:val="No Spacing"/>
    <w:uiPriority w:val="1"/>
    <w:qFormat/>
    <w:rsid w:val="00C853F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13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mailto:mfcvyborg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17" Type="http://schemas.openxmlformats.org/officeDocument/2006/relationships/image" Target="media/image2.wmf"/><Relationship Id="rId25" Type="http://schemas.openxmlformats.org/officeDocument/2006/relationships/hyperlink" Target="mailto:mfcvolosov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/" TargetMode="External"/><Relationship Id="rId20" Type="http://schemas.openxmlformats.org/officeDocument/2006/relationships/oleObject" Target="embeddings/oleObject2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24" Type="http://schemas.openxmlformats.org/officeDocument/2006/relationships/hyperlink" Target="mailto:mfctosno@gmai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7420;fld=134" TargetMode="External"/><Relationship Id="rId23" Type="http://schemas.openxmlformats.org/officeDocument/2006/relationships/hyperlink" Target="mailto:mfcprioz@gmail.com" TargetMode="External"/><Relationship Id="rId28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10" Type="http://schemas.openxmlformats.org/officeDocument/2006/relationships/hyperlink" Target="file:///C:\Users\&#1042;&#1083;&#1072;&#1076;&#1077;&#1083;&#1077;&#1094;\Desktop\AppData\Local\Microsoft\Windows\Users\5B3B~1\AppData\Local\Temp\pr_admregl_2014-12-24_1610.doc" TargetMode="Externa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9266.549/" TargetMode="External"/><Relationship Id="rId14" Type="http://schemas.openxmlformats.org/officeDocument/2006/relationships/hyperlink" Target="garantf1://7929266.1239/" TargetMode="External"/><Relationship Id="rId22" Type="http://schemas.openxmlformats.org/officeDocument/2006/relationships/hyperlink" Target="mailto:mfcvsev@gmail.com" TargetMode="External"/><Relationship Id="rId27" Type="http://schemas.openxmlformats.org/officeDocument/2006/relationships/hyperlink" Target="mailto:mfc-info@lenreg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9137</Words>
  <Characters>52082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61097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5</cp:revision>
  <cp:lastPrinted>2014-12-19T07:29:00Z</cp:lastPrinted>
  <dcterms:created xsi:type="dcterms:W3CDTF">2015-05-08T05:58:00Z</dcterms:created>
  <dcterms:modified xsi:type="dcterms:W3CDTF">2015-05-08T08:26:00Z</dcterms:modified>
</cp:coreProperties>
</file>